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67E" w:rsidRPr="005051DF" w:rsidRDefault="00281CC5" w:rsidP="00CE1FB9">
      <w:pPr>
        <w:spacing w:after="60" w:line="240" w:lineRule="auto"/>
        <w:outlineLvl w:val="0"/>
        <w:rPr>
          <w:rFonts w:ascii="Georgia" w:eastAsia="Times New Roman" w:hAnsi="Georgia" w:cs="Times New Roman"/>
          <w:color w:val="000000"/>
          <w:kern w:val="36"/>
          <w:sz w:val="43"/>
          <w:szCs w:val="43"/>
          <w:lang w:eastAsia="cs-CZ"/>
        </w:rPr>
      </w:pPr>
      <w:r>
        <w:rPr>
          <w:rFonts w:ascii="Georgia" w:eastAsia="Times New Roman" w:hAnsi="Georgia" w:cs="Times New Roman"/>
          <w:color w:val="000000"/>
          <w:kern w:val="36"/>
          <w:sz w:val="43"/>
          <w:szCs w:val="43"/>
          <w:lang w:eastAsia="cs-CZ"/>
        </w:rPr>
        <w:t>Cesta k</w:t>
      </w:r>
      <w:r w:rsidR="00CC0349">
        <w:rPr>
          <w:rFonts w:ascii="Georgia" w:eastAsia="Times New Roman" w:hAnsi="Georgia" w:cs="Times New Roman"/>
          <w:color w:val="000000"/>
          <w:kern w:val="36"/>
          <w:sz w:val="43"/>
          <w:szCs w:val="43"/>
          <w:lang w:eastAsia="cs-CZ"/>
        </w:rPr>
        <w:t>akaa</w:t>
      </w:r>
    </w:p>
    <w:p w:rsidR="005051DF" w:rsidRDefault="005051DF" w:rsidP="00CE1FB9">
      <w:pPr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noProof/>
          <w:color w:val="0645AD"/>
          <w:sz w:val="24"/>
          <w:szCs w:val="24"/>
          <w:bdr w:val="none" w:sz="0" w:space="0" w:color="auto" w:frame="1"/>
          <w:lang w:eastAsia="cs-CZ"/>
        </w:rPr>
        <w:drawing>
          <wp:inline distT="0" distB="0" distL="0" distR="0">
            <wp:extent cx="1905000" cy="2750820"/>
            <wp:effectExtent l="1905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75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67E" w:rsidRDefault="00BA0E26" w:rsidP="0055467E">
      <w:pPr>
        <w:spacing w:after="60" w:line="240" w:lineRule="auto"/>
        <w:outlineLvl w:val="0"/>
        <w:rPr>
          <w:rFonts w:ascii="Georgia" w:eastAsia="Times New Roman" w:hAnsi="Georgia" w:cs="Times New Roman"/>
          <w:color w:val="000000"/>
          <w:kern w:val="36"/>
          <w:sz w:val="43"/>
          <w:szCs w:val="43"/>
          <w:lang w:eastAsia="cs-CZ"/>
        </w:rPr>
      </w:pPr>
      <w:hyperlink r:id="rId9" w:history="1">
        <w:r w:rsidR="0055467E">
          <w:rPr>
            <w:rStyle w:val="Hypertextovodkaz"/>
          </w:rPr>
          <w:t xml:space="preserve">Kakao – </w:t>
        </w:r>
        <w:proofErr w:type="spellStart"/>
        <w:r w:rsidR="0055467E">
          <w:rPr>
            <w:rStyle w:val="Hypertextovodkaz"/>
          </w:rPr>
          <w:t>Wikipedie</w:t>
        </w:r>
        <w:proofErr w:type="spellEnd"/>
        <w:r w:rsidR="0055467E">
          <w:rPr>
            <w:rStyle w:val="Hypertextovodkaz"/>
          </w:rPr>
          <w:t xml:space="preserve"> (wikipedia.org)</w:t>
        </w:r>
      </w:hyperlink>
    </w:p>
    <w:p w:rsidR="005051DF" w:rsidRPr="005051DF" w:rsidRDefault="00CC0349" w:rsidP="00CE1FB9">
      <w:pPr>
        <w:spacing w:before="240" w:after="60" w:line="240" w:lineRule="auto"/>
        <w:outlineLvl w:val="1"/>
        <w:rPr>
          <w:rFonts w:ascii="Georgia" w:eastAsia="Times New Roman" w:hAnsi="Georgia" w:cs="Arial"/>
          <w:color w:val="000000"/>
          <w:sz w:val="36"/>
          <w:szCs w:val="36"/>
          <w:lang w:eastAsia="cs-CZ"/>
        </w:rPr>
      </w:pPr>
      <w:r>
        <w:rPr>
          <w:rFonts w:ascii="Georgia" w:eastAsia="Times New Roman" w:hAnsi="Georgia" w:cs="Arial"/>
          <w:color w:val="000000"/>
          <w:sz w:val="36"/>
          <w:szCs w:val="36"/>
          <w:lang w:eastAsia="cs-CZ"/>
        </w:rPr>
        <w:t>@</w:t>
      </w:r>
      <w:r w:rsidR="005051DF" w:rsidRPr="005051DF">
        <w:rPr>
          <w:rFonts w:ascii="Georgia" w:eastAsia="Times New Roman" w:hAnsi="Georgia" w:cs="Arial"/>
          <w:color w:val="000000"/>
          <w:sz w:val="36"/>
          <w:szCs w:val="36"/>
          <w:lang w:eastAsia="cs-CZ"/>
        </w:rPr>
        <w:t>Historie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Kakaovníky pocházejí zřejmě z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Jižní Ameriky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kde rostly na úbočí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And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 povodí řek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Amazonky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Orinoco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Do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Mezoameriky</w:t>
      </w:r>
      <w:proofErr w:type="spellEnd"/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byly dopraveny starověkou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Mayskou civilizací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 později rozšířeny na území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Mexika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Toltéky</w:t>
      </w:r>
      <w:proofErr w:type="spellEnd"/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Aztéky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Mexičtí Indiáni nazývali kakaovník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cacauatl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odtud tedy pochází současné pojmenování.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Kakao bylo v předkolumbovské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střední Americe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velmi důležitou komoditou.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Španělské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kroniky dobývání Mexika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Hernánem</w:t>
      </w:r>
      <w:proofErr w:type="spellEnd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Cortézem</w:t>
      </w:r>
      <w:proofErr w:type="spellEnd"/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udávají, že na slavnostní tabuli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Moctezumy</w:t>
      </w:r>
      <w:proofErr w:type="spellEnd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 xml:space="preserve"> II.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vládce Aztéků, nebylo jiných nápojů než čokolády, podávané ve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zlatých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pohárech se zlatou</w:t>
      </w:r>
      <w:r w:rsidR="007D79E3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1</w:t>
      </w:r>
      <w:r w:rsidR="007D79E3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ž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ičkou. Dochucována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vanilkou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kořením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podávaná čokoláda byla našlehána do</w:t>
      </w:r>
      <w:r w:rsidR="007D79E3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1</w:t>
      </w:r>
      <w:r w:rsidR="007D79E3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hodné pěny, která se rozpouštěla v ústech. Každý den tak bylo připraveno alespoň 50 šálků čokolády pro krále a dalších 2000 pro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šlechtice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jeho dvora.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Evropy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čokoládu přivezli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Španělé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 ta se rychle (již v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16. století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 stala velmi oblíbeným nápojem. Španělé také dovezli kakaovníky do oblasti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Zadní Indie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Španělské východní Indie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(především na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Filipíny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). Kakaové boby pronikly dokonce i do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7D79E3"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a</w:t>
      </w:r>
      <w:r w:rsidR="00CB3EAD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1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chymie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kde se st</w:t>
      </w:r>
      <w:r w:rsidR="007D79E3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y známými pod jménem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černé zrno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Kakaovník b</w:t>
      </w:r>
      <w:r w:rsidR="007D79E3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y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systematicky pojmenován až v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18. st</w:t>
      </w:r>
      <w:r w:rsidR="007D79E3"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o</w:t>
      </w:r>
      <w:r w:rsidR="00CB3EAD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1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etí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švédským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přírodovědcem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Ca</w:t>
      </w:r>
      <w:r w:rsidR="007D79E3"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r</w:t>
      </w:r>
      <w:r w:rsidR="00CB3EAD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1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 xml:space="preserve">em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Linné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který jej nazv</w:t>
      </w:r>
      <w:r w:rsidR="007D79E3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Theobroma</w:t>
      </w:r>
      <w:proofErr w:type="spellEnd"/>
      <w:r w:rsidRPr="005051DF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cacao</w:t>
      </w:r>
      <w:proofErr w:type="spellEnd"/>
      <w:r w:rsidRPr="005051DF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(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Theobroma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znamená „potrava bohů“.)</w:t>
      </w:r>
    </w:p>
    <w:p w:rsidR="005051DF" w:rsidRPr="005051DF" w:rsidRDefault="00CC0349" w:rsidP="00CE1FB9">
      <w:pPr>
        <w:spacing w:before="240" w:after="60" w:line="240" w:lineRule="auto"/>
        <w:outlineLvl w:val="1"/>
        <w:rPr>
          <w:rFonts w:ascii="Georgia" w:eastAsia="Times New Roman" w:hAnsi="Georgia" w:cs="Arial"/>
          <w:color w:val="000000"/>
          <w:sz w:val="36"/>
          <w:szCs w:val="36"/>
          <w:lang w:eastAsia="cs-CZ"/>
        </w:rPr>
      </w:pPr>
      <w:r>
        <w:rPr>
          <w:rFonts w:ascii="Georgia" w:eastAsia="Times New Roman" w:hAnsi="Georgia" w:cs="Arial"/>
          <w:color w:val="000000"/>
          <w:sz w:val="36"/>
          <w:szCs w:val="36"/>
          <w:lang w:eastAsia="cs-CZ"/>
        </w:rPr>
        <w:t>@</w:t>
      </w:r>
      <w:r w:rsidR="005051DF" w:rsidRPr="005051DF">
        <w:rPr>
          <w:rFonts w:ascii="Georgia" w:eastAsia="Times New Roman" w:hAnsi="Georgia" w:cs="Arial"/>
          <w:color w:val="000000"/>
          <w:sz w:val="36"/>
          <w:szCs w:val="36"/>
          <w:lang w:eastAsia="cs-CZ"/>
        </w:rPr>
        <w:t>Zpracování kakaa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Pos</w:t>
      </w:r>
      <w:r w:rsidR="007D79E3" w:rsidRPr="005051DF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k</w:t>
      </w:r>
      <w:r w:rsidR="00CB3EAD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izňové zpracování:</w:t>
      </w:r>
    </w:p>
    <w:p w:rsidR="005051DF" w:rsidRPr="005051DF" w:rsidRDefault="005051DF" w:rsidP="00CE1FB9">
      <w:pPr>
        <w:numPr>
          <w:ilvl w:val="0"/>
          <w:numId w:val="2"/>
        </w:numPr>
        <w:spacing w:before="100" w:beforeAutospacing="1" w:after="24" w:line="240" w:lineRule="auto"/>
        <w:ind w:left="1104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otevření </w:t>
      </w:r>
      <w:r w:rsidR="007D79E3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odů, odd</w:t>
      </w:r>
      <w:r w:rsidR="007D79E3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ě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ení bobů se zbytky dužniny</w:t>
      </w:r>
    </w:p>
    <w:p w:rsidR="005051DF" w:rsidRPr="005051DF" w:rsidRDefault="005051DF" w:rsidP="00CE1FB9">
      <w:pPr>
        <w:numPr>
          <w:ilvl w:val="0"/>
          <w:numId w:val="2"/>
        </w:numPr>
        <w:spacing w:before="100" w:beforeAutospacing="1" w:after="24" w:line="240" w:lineRule="auto"/>
        <w:ind w:left="1104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fermentace zbytků dužniny 2–8 dnů</w:t>
      </w:r>
    </w:p>
    <w:p w:rsidR="005051DF" w:rsidRPr="005051DF" w:rsidRDefault="005051DF" w:rsidP="00CE1FB9">
      <w:pPr>
        <w:numPr>
          <w:ilvl w:val="0"/>
          <w:numId w:val="2"/>
        </w:numPr>
        <w:spacing w:before="100" w:beforeAutospacing="1" w:after="24" w:line="240" w:lineRule="auto"/>
        <w:ind w:left="1104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sušení</w:t>
      </w:r>
    </w:p>
    <w:p w:rsidR="005051DF" w:rsidRPr="005051DF" w:rsidRDefault="005051DF" w:rsidP="00F00073">
      <w:pPr>
        <w:pStyle w:val="Zvraznno"/>
      </w:pPr>
      <w:r w:rsidRPr="005051DF">
        <w:t>Průmyslové zpracování kakaových bobů</w:t>
      </w:r>
      <w:r w:rsidR="00F00073">
        <w:t>:</w:t>
      </w:r>
    </w:p>
    <w:p w:rsidR="005051DF" w:rsidRPr="005051DF" w:rsidRDefault="005051DF" w:rsidP="00CE1FB9">
      <w:pPr>
        <w:numPr>
          <w:ilvl w:val="0"/>
          <w:numId w:val="3"/>
        </w:numPr>
        <w:spacing w:before="100" w:beforeAutospacing="1" w:after="24" w:line="240" w:lineRule="auto"/>
        <w:ind w:left="1104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čištění a třídění suroviny</w:t>
      </w:r>
    </w:p>
    <w:p w:rsidR="005051DF" w:rsidRPr="005051DF" w:rsidRDefault="005051DF" w:rsidP="00CE1FB9">
      <w:pPr>
        <w:numPr>
          <w:ilvl w:val="0"/>
          <w:numId w:val="3"/>
        </w:numPr>
        <w:spacing w:before="100" w:beforeAutospacing="1" w:after="24" w:line="240" w:lineRule="auto"/>
        <w:ind w:left="1104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lastRenderedPageBreak/>
        <w:t>alkalizace</w:t>
      </w:r>
    </w:p>
    <w:p w:rsidR="005051DF" w:rsidRPr="005051DF" w:rsidRDefault="005051DF" w:rsidP="00CE1FB9">
      <w:pPr>
        <w:numPr>
          <w:ilvl w:val="0"/>
          <w:numId w:val="3"/>
        </w:numPr>
        <w:spacing w:before="100" w:beforeAutospacing="1" w:after="24" w:line="240" w:lineRule="auto"/>
        <w:ind w:left="1104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pražení při 100–130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°C po dobu 20–120 min</w:t>
      </w:r>
    </w:p>
    <w:p w:rsidR="005051DF" w:rsidRPr="005051DF" w:rsidRDefault="005051DF" w:rsidP="00CE1FB9">
      <w:pPr>
        <w:numPr>
          <w:ilvl w:val="0"/>
          <w:numId w:val="3"/>
        </w:numPr>
        <w:spacing w:before="100" w:beforeAutospacing="1" w:after="24" w:line="240" w:lineRule="auto"/>
        <w:ind w:left="1104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drcení a mletí</w:t>
      </w:r>
    </w:p>
    <w:p w:rsidR="005051DF" w:rsidRPr="005051DF" w:rsidRDefault="005051DF" w:rsidP="00CE1FB9">
      <w:pPr>
        <w:numPr>
          <w:ilvl w:val="0"/>
          <w:numId w:val="3"/>
        </w:numPr>
        <w:spacing w:before="100" w:beforeAutospacing="1" w:after="24" w:line="240" w:lineRule="auto"/>
        <w:ind w:left="1104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oddělení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tuku</w:t>
      </w:r>
    </w:p>
    <w:p w:rsidR="005051DF" w:rsidRPr="005051DF" w:rsidRDefault="00CC0349" w:rsidP="00CE1FB9">
      <w:pPr>
        <w:spacing w:before="240" w:after="60" w:line="240" w:lineRule="auto"/>
        <w:outlineLvl w:val="1"/>
        <w:rPr>
          <w:rFonts w:ascii="Georgia" w:eastAsia="Times New Roman" w:hAnsi="Georgia" w:cs="Arial"/>
          <w:color w:val="000000"/>
          <w:sz w:val="36"/>
          <w:szCs w:val="36"/>
          <w:lang w:eastAsia="cs-CZ"/>
        </w:rPr>
      </w:pPr>
      <w:r>
        <w:rPr>
          <w:rFonts w:ascii="Georgia" w:eastAsia="Times New Roman" w:hAnsi="Georgia" w:cs="Arial"/>
          <w:color w:val="000000"/>
          <w:sz w:val="36"/>
          <w:szCs w:val="36"/>
          <w:lang w:eastAsia="cs-CZ"/>
        </w:rPr>
        <w:t>@</w:t>
      </w:r>
      <w:r w:rsidR="005051DF" w:rsidRPr="005051DF">
        <w:rPr>
          <w:rFonts w:ascii="Georgia" w:eastAsia="Times New Roman" w:hAnsi="Georgia" w:cs="Arial"/>
          <w:color w:val="000000"/>
          <w:sz w:val="36"/>
          <w:szCs w:val="36"/>
          <w:lang w:eastAsia="cs-CZ"/>
        </w:rPr>
        <w:t>Užití kakaa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Nejjednodušším užitím je příprava kakaa (kakaového nápoje), který vzniká smícháním kakaového prášku,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mléka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cukru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 přivedením do varu.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Kakaový prášek se přidává do různých dalších potravin, zejména do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moučníků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Z kakaa se vyrábějí i různé instantní nápoje, u kterých je však nutno si dávat pozor na jejich kvalitu, protože mnohdy obsahují velké množství cukru a jen minimum kakaa.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Nejdůležitější pochutinou s obsahem kakaa je čokoláda.</w:t>
      </w:r>
    </w:p>
    <w:p w:rsidR="005051DF" w:rsidRPr="00CC0349" w:rsidRDefault="00CC0349" w:rsidP="00CE1FB9">
      <w:pPr>
        <w:spacing w:before="72"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cs-CZ"/>
        </w:rPr>
      </w:pPr>
      <w:r w:rsidRPr="00CC0349">
        <w:rPr>
          <w:rFonts w:ascii="Arial" w:eastAsia="Times New Roman" w:hAnsi="Arial" w:cs="Arial"/>
          <w:b/>
          <w:bCs/>
          <w:color w:val="000000"/>
          <w:sz w:val="29"/>
          <w:szCs w:val="29"/>
          <w:lang w:eastAsia="cs-CZ"/>
        </w:rPr>
        <w:t>2</w:t>
      </w:r>
      <w:r w:rsidR="005051DF" w:rsidRPr="00CC0349">
        <w:rPr>
          <w:rFonts w:ascii="Arial" w:eastAsia="Times New Roman" w:hAnsi="Arial" w:cs="Arial"/>
          <w:b/>
          <w:bCs/>
          <w:color w:val="000000"/>
          <w:sz w:val="29"/>
          <w:szCs w:val="29"/>
          <w:lang w:eastAsia="cs-CZ"/>
        </w:rPr>
        <w:t>Světová produkce</w:t>
      </w:r>
    </w:p>
    <w:p w:rsid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CC034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Hlavní pěstitelské oblasti se od 20. století přesunuly ze Střední Ameriky do Afriky, zemí s největší produkcí kakaa na světě je západoafrické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CC0349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 xml:space="preserve">Pobřeží </w:t>
      </w:r>
      <w:r w:rsidR="00CB3EAD" w:rsidRPr="00CC0349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s1</w:t>
      </w:r>
      <w:r w:rsidRPr="00CC0349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onoviny</w:t>
      </w:r>
      <w:r w:rsidRPr="00CC034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kde se vypěstuje 39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CC034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% světové produkce (2017).</w:t>
      </w:r>
    </w:p>
    <w:p w:rsidR="00CE753C" w:rsidRPr="00CC0349" w:rsidRDefault="00CE753C" w:rsidP="00CE753C">
      <w:pPr>
        <w:pStyle w:val="Zvraznno"/>
        <w:rPr>
          <w:szCs w:val="24"/>
        </w:rPr>
      </w:pPr>
      <w:r w:rsidRPr="00CC0349">
        <w:t>Produkce kakaových bobů – 2017</w:t>
      </w:r>
    </w:p>
    <w:tbl>
      <w:tblPr>
        <w:tblW w:w="0" w:type="auto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69"/>
        <w:gridCol w:w="1605"/>
      </w:tblGrid>
      <w:tr w:rsidR="005051DF" w:rsidRPr="00CC0349" w:rsidTr="002E257C">
        <w:tc>
          <w:tcPr>
            <w:tcW w:w="3169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DDDD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CC0349" w:rsidRDefault="005051DF" w:rsidP="00CE1FB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02122"/>
                <w:sz w:val="21"/>
                <w:szCs w:val="21"/>
                <w:lang w:eastAsia="cs-CZ"/>
              </w:rPr>
            </w:pPr>
            <w:r w:rsidRPr="00CC0349">
              <w:rPr>
                <w:rFonts w:ascii="Times New Roman" w:eastAsia="Times New Roman" w:hAnsi="Times New Roman" w:cs="Times New Roman"/>
                <w:b/>
                <w:bCs/>
                <w:color w:val="202122"/>
                <w:sz w:val="21"/>
                <w:szCs w:val="21"/>
                <w:lang w:eastAsia="cs-CZ"/>
              </w:rPr>
              <w:t>Stát</w:t>
            </w:r>
          </w:p>
        </w:tc>
        <w:tc>
          <w:tcPr>
            <w:tcW w:w="160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DDDDFF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CC0349" w:rsidRDefault="00CE753C" w:rsidP="00CE1FB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02122"/>
                <w:sz w:val="21"/>
                <w:szCs w:val="21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02122"/>
                <w:sz w:val="15"/>
                <w:szCs w:val="15"/>
                <w:lang w:eastAsia="cs-CZ"/>
              </w:rPr>
              <w:t>Produkce (t)</w:t>
            </w:r>
          </w:p>
        </w:tc>
      </w:tr>
      <w:tr w:rsidR="005051DF" w:rsidRPr="00CC0349" w:rsidTr="002E257C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CC0349" w:rsidRDefault="005051DF" w:rsidP="00CE1FB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CC0349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t xml:space="preserve">Pobřeží </w:t>
            </w:r>
            <w:r w:rsidR="00CB3EAD" w:rsidRPr="00CC0349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t>s1</w:t>
            </w:r>
            <w:r w:rsidRPr="00CC0349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t>onoviny</w:t>
            </w:r>
          </w:p>
        </w:tc>
        <w:tc>
          <w:tcPr>
            <w:tcW w:w="160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CC0349" w:rsidRDefault="005051DF" w:rsidP="00CE1FB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CC0349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2 034 000</w:t>
            </w:r>
          </w:p>
        </w:tc>
      </w:tr>
      <w:tr w:rsidR="005051DF" w:rsidRPr="00CC0349" w:rsidTr="002E257C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CC0349" w:rsidRDefault="005051DF" w:rsidP="00CE1FB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CC0349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t>Ghana</w:t>
            </w:r>
          </w:p>
        </w:tc>
        <w:tc>
          <w:tcPr>
            <w:tcW w:w="160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CC0349" w:rsidRDefault="005051DF" w:rsidP="00CE1FB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CC0349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883 652</w:t>
            </w:r>
          </w:p>
        </w:tc>
      </w:tr>
      <w:tr w:rsidR="005051DF" w:rsidRPr="00CC0349" w:rsidTr="002E257C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CC0349" w:rsidRDefault="005051DF" w:rsidP="00CE1FB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CC0349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t>Indonésie</w:t>
            </w:r>
          </w:p>
        </w:tc>
        <w:tc>
          <w:tcPr>
            <w:tcW w:w="160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CC0349" w:rsidRDefault="005051DF" w:rsidP="00CE1FB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CC0349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659 776</w:t>
            </w:r>
          </w:p>
        </w:tc>
      </w:tr>
      <w:tr w:rsidR="005051DF" w:rsidRPr="00CC0349" w:rsidTr="002E257C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CC0349" w:rsidRDefault="005051DF" w:rsidP="00CE1FB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CC0349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t>Nigérie</w:t>
            </w:r>
          </w:p>
        </w:tc>
        <w:tc>
          <w:tcPr>
            <w:tcW w:w="160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CC0349" w:rsidRDefault="005051DF" w:rsidP="00CE1FB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CC0349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328 263</w:t>
            </w:r>
          </w:p>
        </w:tc>
      </w:tr>
      <w:tr w:rsidR="005051DF" w:rsidRPr="00CC0349" w:rsidTr="002E257C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CC0349" w:rsidRDefault="005051DF" w:rsidP="00CE1FB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CC0349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t>Kamerun</w:t>
            </w:r>
          </w:p>
        </w:tc>
        <w:tc>
          <w:tcPr>
            <w:tcW w:w="160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CC0349" w:rsidRDefault="005051DF" w:rsidP="00CE1FB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CC0349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295 028</w:t>
            </w:r>
          </w:p>
        </w:tc>
      </w:tr>
      <w:tr w:rsidR="005051DF" w:rsidRPr="00CC0349" w:rsidTr="002E257C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CC0349" w:rsidRDefault="005051DF" w:rsidP="00CE1FB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CC0349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t>Brazílie</w:t>
            </w:r>
          </w:p>
        </w:tc>
        <w:tc>
          <w:tcPr>
            <w:tcW w:w="160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CC0349" w:rsidRDefault="005051DF" w:rsidP="00CE1FB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CC0349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235 809</w:t>
            </w:r>
          </w:p>
        </w:tc>
      </w:tr>
      <w:tr w:rsidR="005051DF" w:rsidRPr="00CC0349" w:rsidTr="002E257C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CC0349" w:rsidRDefault="005051DF" w:rsidP="00CE1FB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CC0349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t>Ekvádor</w:t>
            </w:r>
          </w:p>
        </w:tc>
        <w:tc>
          <w:tcPr>
            <w:tcW w:w="160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CC0349" w:rsidRDefault="005051DF" w:rsidP="00CE1FB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CC0349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205 955</w:t>
            </w:r>
          </w:p>
        </w:tc>
      </w:tr>
      <w:tr w:rsidR="005051DF" w:rsidRPr="00CC0349" w:rsidTr="002E257C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CC0349" w:rsidRDefault="005051DF" w:rsidP="00CE1FB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CC0349">
              <w:rPr>
                <w:rFonts w:ascii="Times New Roman" w:eastAsia="Times New Roman" w:hAnsi="Times New Roman" w:cs="Times New Roman"/>
                <w:b/>
                <w:bCs/>
                <w:color w:val="202122"/>
                <w:sz w:val="21"/>
                <w:szCs w:val="21"/>
                <w:lang w:eastAsia="cs-CZ"/>
              </w:rPr>
              <w:t>Svět</w:t>
            </w:r>
          </w:p>
        </w:tc>
        <w:tc>
          <w:tcPr>
            <w:tcW w:w="160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5051DF" w:rsidRPr="00CC0349" w:rsidRDefault="005051DF" w:rsidP="00CE1FB9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CC0349">
              <w:rPr>
                <w:rFonts w:ascii="Times New Roman" w:eastAsia="Times New Roman" w:hAnsi="Times New Roman" w:cs="Times New Roman"/>
                <w:b/>
                <w:bCs/>
                <w:color w:val="202122"/>
                <w:sz w:val="21"/>
                <w:szCs w:val="21"/>
                <w:lang w:eastAsia="cs-CZ"/>
              </w:rPr>
              <w:t>5 201 108</w:t>
            </w:r>
          </w:p>
        </w:tc>
      </w:tr>
    </w:tbl>
    <w:p w:rsidR="005051DF" w:rsidRPr="00CC0349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CC034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Celková pěstební plocha na světě činila přibližně 11,7 milionu hektarů. Průměrný hektarový výnos byl asi 443 kg/ha.</w:t>
      </w:r>
    </w:p>
    <w:p w:rsidR="005051DF" w:rsidRPr="00CC0349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CC0349">
        <w:rPr>
          <w:rFonts w:ascii="Arial" w:eastAsia="Times New Roman" w:hAnsi="Arial" w:cs="Arial"/>
          <w:color w:val="202122"/>
          <w:sz w:val="24"/>
          <w:szCs w:val="24"/>
          <w:lang w:eastAsia="cs-CZ"/>
        </w:rPr>
        <w:lastRenderedPageBreak/>
        <w:t>Podle FAO bylo v roce 2017 po celém světě sklizeno 5,2 milionu tun kakaových bobů. Deset největších producentů kakaových bobů na světě sklidilo v roce 2017 94,4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CC034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% z celkového množství.</w:t>
      </w:r>
    </w:p>
    <w:p w:rsidR="005051DF" w:rsidRPr="00CC0349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CC034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Průměrná spotřeba vody k produkci kilogramu kakaa se pohybuje kolem 27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CC034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000</w:t>
      </w:r>
      <w:r w:rsidR="007D79E3" w:rsidRPr="00CC034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1i</w:t>
      </w:r>
      <w:r w:rsidRPr="00CC034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trů.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CC034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Kakao je komoditní surovinou stejně jako např.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CC0349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kukuřice</w:t>
      </w:r>
      <w:r w:rsidRPr="00CC034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CC0349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měď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CC034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nebo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CC0349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ropa</w:t>
      </w:r>
      <w:r w:rsidRPr="00CC034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se kterou se obchoduje na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CC0349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komoditních burzách</w:t>
      </w:r>
      <w:r w:rsidRPr="00CC0349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</w:p>
    <w:p w:rsidR="000275F4" w:rsidRDefault="00BA0E26" w:rsidP="00CE1FB9">
      <w:hyperlink r:id="rId10" w:history="1">
        <w:r w:rsidR="005051DF">
          <w:rPr>
            <w:rStyle w:val="Hypertextovodkaz"/>
          </w:rPr>
          <w:t xml:space="preserve">Kakaové máslo – </w:t>
        </w:r>
        <w:proofErr w:type="spellStart"/>
        <w:r w:rsidR="005051DF">
          <w:rPr>
            <w:rStyle w:val="Hypertextovodkaz"/>
          </w:rPr>
          <w:t>Wikipedie</w:t>
        </w:r>
        <w:proofErr w:type="spellEnd"/>
        <w:r w:rsidR="005051DF">
          <w:rPr>
            <w:rStyle w:val="Hypertextovodkaz"/>
          </w:rPr>
          <w:t xml:space="preserve"> (wikipedia.org)</w:t>
        </w:r>
      </w:hyperlink>
    </w:p>
    <w:p w:rsidR="005051DF" w:rsidRPr="005051DF" w:rsidRDefault="00CC0349" w:rsidP="00CE1FB9">
      <w:pPr>
        <w:spacing w:after="60" w:line="240" w:lineRule="auto"/>
        <w:outlineLvl w:val="0"/>
        <w:rPr>
          <w:rFonts w:ascii="Georgia" w:eastAsia="Times New Roman" w:hAnsi="Georgia" w:cs="Times New Roman"/>
          <w:color w:val="000000"/>
          <w:kern w:val="36"/>
          <w:sz w:val="43"/>
          <w:szCs w:val="43"/>
          <w:lang w:eastAsia="cs-CZ"/>
        </w:rPr>
      </w:pPr>
      <w:r>
        <w:rPr>
          <w:rFonts w:ascii="Georgia" w:eastAsia="Times New Roman" w:hAnsi="Georgia" w:cs="Times New Roman"/>
          <w:color w:val="000000"/>
          <w:kern w:val="36"/>
          <w:sz w:val="43"/>
          <w:szCs w:val="43"/>
          <w:lang w:eastAsia="cs-CZ"/>
        </w:rPr>
        <w:t>2</w:t>
      </w:r>
      <w:r w:rsidR="005051DF" w:rsidRPr="005051DF">
        <w:rPr>
          <w:rFonts w:ascii="Georgia" w:eastAsia="Times New Roman" w:hAnsi="Georgia" w:cs="Times New Roman"/>
          <w:color w:val="000000"/>
          <w:kern w:val="36"/>
          <w:sz w:val="43"/>
          <w:szCs w:val="43"/>
          <w:lang w:eastAsia="cs-CZ"/>
        </w:rPr>
        <w:t>Kakaové má</w:t>
      </w:r>
      <w:r w:rsidR="00CB3EAD" w:rsidRPr="005051DF">
        <w:rPr>
          <w:rFonts w:ascii="Georgia" w:eastAsia="Times New Roman" w:hAnsi="Georgia" w:cs="Times New Roman"/>
          <w:color w:val="000000"/>
          <w:kern w:val="36"/>
          <w:sz w:val="43"/>
          <w:szCs w:val="43"/>
          <w:lang w:eastAsia="cs-CZ"/>
        </w:rPr>
        <w:t>s</w:t>
      </w:r>
      <w:r w:rsidR="00CB3EAD">
        <w:rPr>
          <w:rFonts w:ascii="Georgia" w:eastAsia="Times New Roman" w:hAnsi="Georgia" w:cs="Times New Roman"/>
          <w:color w:val="000000"/>
          <w:kern w:val="36"/>
          <w:sz w:val="43"/>
          <w:szCs w:val="43"/>
          <w:lang w:eastAsia="cs-CZ"/>
        </w:rPr>
        <w:t>1</w:t>
      </w:r>
      <w:r w:rsidR="005051DF" w:rsidRPr="005051DF">
        <w:rPr>
          <w:rFonts w:ascii="Georgia" w:eastAsia="Times New Roman" w:hAnsi="Georgia" w:cs="Times New Roman"/>
          <w:color w:val="000000"/>
          <w:kern w:val="36"/>
          <w:sz w:val="43"/>
          <w:szCs w:val="43"/>
          <w:lang w:eastAsia="cs-CZ"/>
        </w:rPr>
        <w:t>o</w:t>
      </w:r>
    </w:p>
    <w:p w:rsidR="005F30A4" w:rsidRDefault="005051DF" w:rsidP="00CE1FB9">
      <w:pPr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noProof/>
          <w:color w:val="0645AD"/>
          <w:sz w:val="24"/>
          <w:szCs w:val="24"/>
          <w:bdr w:val="none" w:sz="0" w:space="0" w:color="auto" w:frame="1"/>
          <w:lang w:eastAsia="cs-CZ"/>
        </w:rPr>
        <w:drawing>
          <wp:inline distT="0" distB="0" distL="0" distR="0">
            <wp:extent cx="2095500" cy="1783080"/>
            <wp:effectExtent l="1905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78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1DF" w:rsidRPr="005051DF" w:rsidRDefault="005051DF" w:rsidP="00CE1FB9">
      <w:pPr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Kakaové má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Kakaové má</w:t>
      </w:r>
      <w:r w:rsidR="00CB3EAD" w:rsidRPr="005051DF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je tuhý nažloutlý rostlinný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tuk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který v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zniká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lisováním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rozdrcených pražených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kakaových bobů. Získává se</w:t>
      </w:r>
      <w:r w:rsidR="007D79E3" w:rsidRPr="002F0AB4">
        <w:rPr>
          <w:rFonts w:ascii="Arial" w:eastAsia="Times New Roman" w:hAnsi="Arial" w:cs="Arial"/>
          <w:sz w:val="24"/>
          <w:szCs w:val="24"/>
          <w:lang w:eastAsia="cs-CZ"/>
        </w:rPr>
        <w:t xml:space="preserve"> 1i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sováním v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hydraulických</w:t>
      </w:r>
      <w:r w:rsidR="007D79E3" w:rsidRPr="002F0AB4">
        <w:rPr>
          <w:rFonts w:ascii="Arial" w:eastAsia="Times New Roman" w:hAnsi="Arial" w:cs="Arial"/>
          <w:sz w:val="24"/>
          <w:szCs w:val="24"/>
          <w:lang w:eastAsia="cs-CZ"/>
        </w:rPr>
        <w:t xml:space="preserve"> 1i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 xml:space="preserve">sech, kdy vytéká z </w:t>
      </w:r>
      <w:proofErr w:type="spellStart"/>
      <w:r w:rsidRPr="002F0AB4">
        <w:rPr>
          <w:rFonts w:ascii="Arial" w:eastAsia="Times New Roman" w:hAnsi="Arial" w:cs="Arial"/>
          <w:sz w:val="24"/>
          <w:szCs w:val="24"/>
          <w:lang w:eastAsia="cs-CZ"/>
        </w:rPr>
        <w:t>drceniny</w:t>
      </w:r>
      <w:proofErr w:type="spellEnd"/>
      <w:r w:rsidRPr="002F0AB4">
        <w:rPr>
          <w:rFonts w:ascii="Arial" w:eastAsia="Times New Roman" w:hAnsi="Arial" w:cs="Arial"/>
          <w:sz w:val="24"/>
          <w:szCs w:val="24"/>
          <w:lang w:eastAsia="cs-CZ"/>
        </w:rPr>
        <w:t xml:space="preserve"> a je uchováváno v tuhé podobě. Zbylé výlisky se melou na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kakaový prášek. Z kakaového má</w:t>
      </w:r>
      <w:r w:rsidR="00CB3EAD" w:rsidRPr="002F0AB4">
        <w:rPr>
          <w:rFonts w:ascii="Arial" w:eastAsia="Times New Roman" w:hAnsi="Arial" w:cs="Arial"/>
          <w:sz w:val="24"/>
          <w:szCs w:val="24"/>
          <w:lang w:eastAsia="cs-CZ"/>
        </w:rPr>
        <w:t>s1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a se vyrábí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čokoládové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 xml:space="preserve">cukrovinky, používá se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kosmetice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farmacii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Má jemnou čokoládovou chuť a vůni.</w:t>
      </w:r>
    </w:p>
    <w:p w:rsidR="005051DF" w:rsidRPr="002F0AB4" w:rsidRDefault="002F0AB4" w:rsidP="00CE1FB9">
      <w:pPr>
        <w:spacing w:before="240" w:after="60" w:line="240" w:lineRule="auto"/>
        <w:outlineLvl w:val="1"/>
        <w:rPr>
          <w:rFonts w:ascii="Georgia" w:eastAsia="Times New Roman" w:hAnsi="Georgia" w:cs="Arial"/>
          <w:color w:val="FF0000"/>
          <w:sz w:val="36"/>
          <w:szCs w:val="36"/>
          <w:lang w:eastAsia="cs-CZ"/>
        </w:rPr>
      </w:pPr>
      <w:r w:rsidRPr="002F0AB4">
        <w:rPr>
          <w:rFonts w:ascii="Georgia" w:eastAsia="Times New Roman" w:hAnsi="Georgia" w:cs="Arial"/>
          <w:color w:val="FF0000"/>
          <w:sz w:val="36"/>
          <w:szCs w:val="36"/>
          <w:lang w:eastAsia="cs-CZ"/>
        </w:rPr>
        <w:t>S</w:t>
      </w:r>
      <w:r w:rsidR="005051DF" w:rsidRPr="002F0AB4">
        <w:rPr>
          <w:rFonts w:ascii="Georgia" w:eastAsia="Times New Roman" w:hAnsi="Georgia" w:cs="Arial"/>
          <w:color w:val="FF0000"/>
          <w:sz w:val="36"/>
          <w:szCs w:val="36"/>
          <w:lang w:eastAsia="cs-CZ"/>
        </w:rPr>
        <w:t>ložení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Přibližné průměrné zastoupení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mastných kyselin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triacylglycerolů</w:t>
      </w:r>
      <w:proofErr w:type="spellEnd"/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 kakaovém má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 je:</w:t>
      </w:r>
    </w:p>
    <w:p w:rsidR="005051DF" w:rsidRPr="005051DF" w:rsidRDefault="005051DF" w:rsidP="00CE1FB9">
      <w:pPr>
        <w:numPr>
          <w:ilvl w:val="0"/>
          <w:numId w:val="5"/>
        </w:numPr>
        <w:spacing w:before="100" w:beforeAutospacing="1" w:after="24" w:line="240" w:lineRule="auto"/>
        <w:ind w:left="1104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C18:0 (</w:t>
      </w:r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stearová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 – 36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%</w:t>
      </w:r>
    </w:p>
    <w:p w:rsidR="005051DF" w:rsidRPr="005051DF" w:rsidRDefault="005051DF" w:rsidP="00CE1FB9">
      <w:pPr>
        <w:numPr>
          <w:ilvl w:val="0"/>
          <w:numId w:val="5"/>
        </w:numPr>
        <w:spacing w:before="100" w:beforeAutospacing="1" w:after="24" w:line="240" w:lineRule="auto"/>
        <w:ind w:left="1104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C18:1 (</w:t>
      </w:r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olejová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 – 33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%</w:t>
      </w:r>
    </w:p>
    <w:p w:rsidR="005051DF" w:rsidRPr="005051DF" w:rsidRDefault="005051DF" w:rsidP="00CE1FB9">
      <w:pPr>
        <w:numPr>
          <w:ilvl w:val="0"/>
          <w:numId w:val="5"/>
        </w:numPr>
        <w:spacing w:before="100" w:beforeAutospacing="1" w:after="24" w:line="240" w:lineRule="auto"/>
        <w:ind w:left="1104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C16:0 (</w:t>
      </w:r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palmitová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 – 26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%</w:t>
      </w:r>
    </w:p>
    <w:p w:rsidR="005051DF" w:rsidRPr="005051DF" w:rsidRDefault="005051DF" w:rsidP="00CE1FB9">
      <w:pPr>
        <w:numPr>
          <w:ilvl w:val="0"/>
          <w:numId w:val="5"/>
        </w:numPr>
        <w:spacing w:before="100" w:beforeAutospacing="1" w:after="24" w:line="240" w:lineRule="auto"/>
        <w:ind w:left="1104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C18:2 (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linolová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 – 3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%</w:t>
      </w:r>
    </w:p>
    <w:p w:rsidR="005051DF" w:rsidRPr="005051DF" w:rsidRDefault="005051DF" w:rsidP="00CE1FB9">
      <w:pPr>
        <w:numPr>
          <w:ilvl w:val="0"/>
          <w:numId w:val="5"/>
        </w:numPr>
        <w:spacing w:before="100" w:beforeAutospacing="1" w:after="24" w:line="240" w:lineRule="auto"/>
        <w:ind w:left="1104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C20:0 (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arachidová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 – 1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%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Většina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triacylglycerolů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(asi 42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%) obsahuje v molekule všechny tři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</w:t>
      </w:r>
      <w:r w:rsidR="00942F5B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zastoupenější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mastné kyseliny uvedené výše.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 kakaovém má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 je obvykle přítomen také γ-</w:t>
      </w:r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tokoferol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(jeden z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vitaminů E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).</w:t>
      </w:r>
    </w:p>
    <w:p w:rsidR="005051DF" w:rsidRPr="002F0AB4" w:rsidRDefault="002F0AB4" w:rsidP="00CE1FB9">
      <w:pPr>
        <w:spacing w:before="240" w:after="60" w:line="240" w:lineRule="auto"/>
        <w:outlineLvl w:val="1"/>
        <w:rPr>
          <w:rFonts w:ascii="Georgia" w:eastAsia="Times New Roman" w:hAnsi="Georgia" w:cs="Arial"/>
          <w:color w:val="FF0000"/>
          <w:sz w:val="36"/>
          <w:szCs w:val="36"/>
          <w:lang w:eastAsia="cs-CZ"/>
        </w:rPr>
      </w:pPr>
      <w:r w:rsidRPr="002F0AB4">
        <w:rPr>
          <w:rFonts w:ascii="Georgia" w:eastAsia="Times New Roman" w:hAnsi="Georgia" w:cs="Arial"/>
          <w:color w:val="FF0000"/>
          <w:sz w:val="36"/>
          <w:szCs w:val="36"/>
          <w:lang w:eastAsia="cs-CZ"/>
        </w:rPr>
        <w:t>V</w:t>
      </w:r>
      <w:r w:rsidR="005051DF" w:rsidRPr="002F0AB4">
        <w:rPr>
          <w:rFonts w:ascii="Georgia" w:eastAsia="Times New Roman" w:hAnsi="Georgia" w:cs="Arial"/>
          <w:color w:val="FF0000"/>
          <w:sz w:val="36"/>
          <w:szCs w:val="36"/>
          <w:lang w:eastAsia="cs-CZ"/>
        </w:rPr>
        <w:t>lastnosti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Kakaové má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 je jedním z nejstabilnějších tuků, protože obsahuje vhodné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antioxidanty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zabraňující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žluknutí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 je možno jej uchovávat dva až pět</w:t>
      </w:r>
      <w:r w:rsidR="007D79E3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1</w:t>
      </w:r>
      <w:r w:rsidR="007D79E3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 bez výrazné změny struktury. Navíc díky své jemné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struktuře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příjemné vůni a změkčující povaze je vhodnou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ingrediencí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výrobě kosmetiky.</w:t>
      </w:r>
    </w:p>
    <w:p w:rsidR="005051DF" w:rsidRDefault="00BA0E26" w:rsidP="00CE1FB9">
      <w:hyperlink r:id="rId13" w:history="1">
        <w:r w:rsidR="005051DF">
          <w:rPr>
            <w:rStyle w:val="Hypertextovodkaz"/>
          </w:rPr>
          <w:t xml:space="preserve">Čokoláda – </w:t>
        </w:r>
        <w:proofErr w:type="spellStart"/>
        <w:r w:rsidR="005051DF">
          <w:rPr>
            <w:rStyle w:val="Hypertextovodkaz"/>
          </w:rPr>
          <w:t>Wikipedie</w:t>
        </w:r>
        <w:proofErr w:type="spellEnd"/>
        <w:r w:rsidR="005051DF">
          <w:rPr>
            <w:rStyle w:val="Hypertextovodkaz"/>
          </w:rPr>
          <w:t xml:space="preserve"> (wikipedia.org)</w:t>
        </w:r>
      </w:hyperlink>
    </w:p>
    <w:p w:rsidR="005051DF" w:rsidRPr="005051DF" w:rsidRDefault="00CC0349" w:rsidP="00CE1FB9">
      <w:pPr>
        <w:spacing w:after="60" w:line="240" w:lineRule="auto"/>
        <w:outlineLvl w:val="0"/>
        <w:rPr>
          <w:rFonts w:ascii="Georgia" w:eastAsia="Times New Roman" w:hAnsi="Georgia" w:cs="Times New Roman"/>
          <w:color w:val="000000"/>
          <w:kern w:val="36"/>
          <w:sz w:val="43"/>
          <w:szCs w:val="43"/>
          <w:lang w:eastAsia="cs-CZ"/>
        </w:rPr>
      </w:pPr>
      <w:r>
        <w:rPr>
          <w:rFonts w:ascii="Georgia" w:eastAsia="Times New Roman" w:hAnsi="Georgia" w:cs="Times New Roman"/>
          <w:color w:val="000000"/>
          <w:kern w:val="36"/>
          <w:sz w:val="43"/>
          <w:szCs w:val="43"/>
          <w:lang w:eastAsia="cs-CZ"/>
        </w:rPr>
        <w:t>2</w:t>
      </w:r>
      <w:r w:rsidR="005051DF" w:rsidRPr="005051DF">
        <w:rPr>
          <w:rFonts w:ascii="Georgia" w:eastAsia="Times New Roman" w:hAnsi="Georgia" w:cs="Times New Roman"/>
          <w:color w:val="000000"/>
          <w:kern w:val="36"/>
          <w:sz w:val="43"/>
          <w:szCs w:val="43"/>
          <w:lang w:eastAsia="cs-CZ"/>
        </w:rPr>
        <w:t>Čokoláda</w:t>
      </w:r>
    </w:p>
    <w:p w:rsidR="005F30A4" w:rsidRDefault="005051DF" w:rsidP="00CE1FB9">
      <w:pPr>
        <w:spacing w:after="0" w:line="240" w:lineRule="auto"/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</w:pPr>
      <w:r w:rsidRPr="005051DF">
        <w:rPr>
          <w:rFonts w:ascii="Arial" w:eastAsia="Times New Roman" w:hAnsi="Arial" w:cs="Arial"/>
          <w:noProof/>
          <w:color w:val="0645AD"/>
          <w:sz w:val="24"/>
          <w:szCs w:val="24"/>
          <w:bdr w:val="none" w:sz="0" w:space="0" w:color="auto" w:frame="1"/>
          <w:lang w:eastAsia="cs-CZ"/>
        </w:rPr>
        <w:drawing>
          <wp:inline distT="0" distB="0" distL="0" distR="0">
            <wp:extent cx="2095500" cy="1203960"/>
            <wp:effectExtent l="1905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30A4" w:rsidRDefault="005051DF" w:rsidP="00CE1FB9">
      <w:pPr>
        <w:spacing w:after="0" w:line="240" w:lineRule="auto"/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</w:pP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Ledová čokoláda</w:t>
      </w:r>
    </w:p>
    <w:p w:rsidR="005F30A4" w:rsidRDefault="005051DF" w:rsidP="00CE1FB9">
      <w:pPr>
        <w:spacing w:after="0" w:line="240" w:lineRule="auto"/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</w:pPr>
      <w:r w:rsidRPr="005051DF">
        <w:rPr>
          <w:rFonts w:ascii="Arial" w:eastAsia="Times New Roman" w:hAnsi="Arial" w:cs="Arial"/>
          <w:noProof/>
          <w:color w:val="0645AD"/>
          <w:sz w:val="24"/>
          <w:szCs w:val="24"/>
          <w:bdr w:val="none" w:sz="0" w:space="0" w:color="auto" w:frame="1"/>
          <w:lang w:eastAsia="cs-CZ"/>
        </w:rPr>
        <w:drawing>
          <wp:inline distT="0" distB="0" distL="0" distR="0">
            <wp:extent cx="2095500" cy="1569720"/>
            <wp:effectExtent l="1905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1DF" w:rsidRPr="005051DF" w:rsidRDefault="005051DF" w:rsidP="00CE1FB9">
      <w:pPr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Rubínová čokoláda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Čokoláda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je obvyklá součást nejrůznějších druhů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CB3EAD"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s</w:t>
      </w:r>
      <w:r w:rsidR="00CB3EAD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1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adkostí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 patří bezesporu k nejpopulárnějším na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světě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Slovo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čokoláda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má původ v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aztéckém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výrazu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xocolātl</w:t>
      </w:r>
      <w:proofErr w:type="spellEnd"/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(čteno [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šokolatl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]), jenž má význam hořké pití.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Čokoláda se vyrábí z kvašených, pražených a mletých zrnek tropického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kakaového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stromu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Theobroma</w:t>
      </w:r>
      <w:proofErr w:type="spellEnd"/>
      <w:r w:rsidRPr="005051DF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cacao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Zrna pocházejí z kakaových tobolek – bobů. Vý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edný produkt je známý jako „čokoláda“ (intenzivně ochucená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hořká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potravina – to je definice čokolády v mnoha 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ovnících). Tento produkt je definován v mnoha zemích jako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kakao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V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americkém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čokoládovém průmy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u je kakao definováno jako sušina kakaových zrn,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kakaové má</w:t>
      </w:r>
      <w:r w:rsidR="00CB3EAD"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s</w:t>
      </w:r>
      <w:r w:rsidR="00CB3EAD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1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je definováno jako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tuková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ožka, a čokoláda je kombinací sušiny a tuku. Tato směs je obvykle o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azena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cukrem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 jinými přísadami a zpracována do čokoládových tabulek (jejichž jádro se též označuje jako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čokoláda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), nebo do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nápoje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(zvaného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kakao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nebo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i/>
          <w:iCs/>
          <w:color w:val="0645AD"/>
          <w:sz w:val="24"/>
          <w:szCs w:val="24"/>
          <w:u w:val="single"/>
          <w:lang w:eastAsia="cs-CZ"/>
        </w:rPr>
        <w:t>horká čokoláda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Existují tři typy kakaových zrn užívaných v čokoládách. Nejvíce ceněná, vzácná a drahá jsou zrna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Criollo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z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mayské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oblasti (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Mexiko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Střední Amerika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). Tato zrna jsou méně hořká a aromatičtější než ostatní. Dělá se z nich jen asi 10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% čokolády. Kakaová zrna v 80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% čokolády jsou typu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Forastero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(Amazonská nížina). Stromy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Forastero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jsou značně robustnější než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stromy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Criollo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a kakaová zrna z nich jsou</w:t>
      </w:r>
      <w:r w:rsidR="007D79E3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1</w:t>
      </w:r>
      <w:r w:rsidR="007D79E3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vnější.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Trinitario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(Trinidad), hybrid zrn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Criollo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a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Forastero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se používá asi v 10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% čokolády.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Do prodeje přichází čokoláda ponejvíce ve formě tabulek nebo jiných geometrických tvarů, často bývá též tvarována do malých figurek (obvykle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zvířat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="007D79E3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1</w:t>
      </w:r>
      <w:r w:rsidR="007D79E3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i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dí nebo rostlin). Mnohdy se tyto tvary přímo vztahují k určitým svátkům, jako např.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velikonoční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zajíci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nebo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vejce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případně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vánoční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či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mikulášské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figurky anebo tvary vhodné pro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den svatého Valentina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Dalším populárním tvarem jsou tzv. čokoládové „pusy“.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Navíc čokoláda často tvoří hlavní 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ožku nebo přísadu v potravinách jako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zmrzlina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koláče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sušenky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buchty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 v jiných dezertech.</w:t>
      </w:r>
    </w:p>
    <w:p w:rsidR="005051DF" w:rsidRPr="002F0AB4" w:rsidRDefault="002F0AB4" w:rsidP="00CE1FB9">
      <w:pPr>
        <w:spacing w:before="240" w:after="60" w:line="240" w:lineRule="auto"/>
        <w:outlineLvl w:val="1"/>
        <w:rPr>
          <w:rFonts w:ascii="Georgia" w:eastAsia="Times New Roman" w:hAnsi="Georgia" w:cs="Arial"/>
          <w:color w:val="FF0000"/>
          <w:sz w:val="36"/>
          <w:szCs w:val="36"/>
          <w:lang w:eastAsia="cs-CZ"/>
        </w:rPr>
      </w:pPr>
      <w:r w:rsidRPr="002F0AB4">
        <w:rPr>
          <w:rFonts w:ascii="Georgia" w:eastAsia="Times New Roman" w:hAnsi="Georgia" w:cs="Arial"/>
          <w:color w:val="FF0000"/>
          <w:sz w:val="36"/>
          <w:szCs w:val="36"/>
          <w:lang w:eastAsia="cs-CZ"/>
        </w:rPr>
        <w:lastRenderedPageBreak/>
        <w:t>H</w:t>
      </w:r>
      <w:r w:rsidR="005051DF" w:rsidRPr="002F0AB4">
        <w:rPr>
          <w:rFonts w:ascii="Georgia" w:eastAsia="Times New Roman" w:hAnsi="Georgia" w:cs="Arial"/>
          <w:color w:val="FF0000"/>
          <w:sz w:val="36"/>
          <w:szCs w:val="36"/>
          <w:lang w:eastAsia="cs-CZ"/>
        </w:rPr>
        <w:t>istorie čokolády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První čokoládu vyráběli původní obyvatelé střední Ameriky dávno před příchodem Evropanů.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Mayové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a Aztékové vyráběli kakaové placky nebo připravovali kakaové nápoje. Kakaové boby přivezl do Evropy poprvé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Hernán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Cortéz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který se s čokoládou setkal na dvoře aztéckého krále.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Španělské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kroniky dobývání Mexika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Hernánem</w:t>
      </w:r>
      <w:proofErr w:type="spellEnd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Cortézem</w:t>
      </w:r>
      <w:proofErr w:type="spellEnd"/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udávají, že na 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avnostní tabuli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Moctezumy</w:t>
      </w:r>
      <w:proofErr w:type="spellEnd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 xml:space="preserve"> II.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vládce Aztéků, nebylo jiných nápojů než čokolády, podávané ve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zlatých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pohárech se zlatou</w:t>
      </w:r>
      <w:r w:rsidR="007D79E3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1</w:t>
      </w:r>
      <w:r w:rsidR="007D79E3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ž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ičkou. Dochucována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vanilkou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kořením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podávaná čokoláda byla našlehána do</w:t>
      </w:r>
      <w:r w:rsidR="007D79E3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1</w:t>
      </w:r>
      <w:r w:rsidR="007D79E3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hodné pěny, která se rozpouštěla v ústech. Každý den tak bylo připraveno alespoň 50 šálků čokolády pro krále a dalších 2000 pro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šlechtice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jeho dvora.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Výraz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čokoláda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se objevil v Evropě poprvé v druhé polovině 16. století v díle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Francisca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Hernándeze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de Toledo (1515–1587):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Přírodní historie Nového Španělska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která vznikla na objednávku španělského krále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Filipa II.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Evropy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čokoládu přivezli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Španělé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 ta se rychle (již v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16. století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 stala velmi oblíbeným nápojem. Španělé také dovezli kakaovníky do oblasti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Zadní Indie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Španělské východní Indie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(především na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Filipíny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). Postupně se začala vyrábět i tuhá čokoláda.</w:t>
      </w:r>
    </w:p>
    <w:p w:rsidR="005051DF" w:rsidRPr="002F0AB4" w:rsidRDefault="002F0AB4" w:rsidP="00CE1FB9">
      <w:pPr>
        <w:spacing w:before="240" w:after="60" w:line="240" w:lineRule="auto"/>
        <w:outlineLvl w:val="1"/>
        <w:rPr>
          <w:rFonts w:ascii="Georgia" w:eastAsia="Times New Roman" w:hAnsi="Georgia" w:cs="Arial"/>
          <w:color w:val="FF0000"/>
          <w:sz w:val="36"/>
          <w:szCs w:val="36"/>
          <w:lang w:eastAsia="cs-CZ"/>
        </w:rPr>
      </w:pPr>
      <w:r w:rsidRPr="002F0AB4">
        <w:rPr>
          <w:rFonts w:ascii="Georgia" w:eastAsia="Times New Roman" w:hAnsi="Georgia" w:cs="Arial"/>
          <w:color w:val="FF0000"/>
          <w:sz w:val="36"/>
          <w:szCs w:val="36"/>
          <w:lang w:eastAsia="cs-CZ"/>
        </w:rPr>
        <w:t>T</w:t>
      </w:r>
      <w:r w:rsidR="005051DF" w:rsidRPr="002F0AB4">
        <w:rPr>
          <w:rFonts w:ascii="Georgia" w:eastAsia="Times New Roman" w:hAnsi="Georgia" w:cs="Arial"/>
          <w:color w:val="FF0000"/>
          <w:sz w:val="36"/>
          <w:szCs w:val="36"/>
          <w:lang w:eastAsia="cs-CZ"/>
        </w:rPr>
        <w:t>ypy čokolády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Čokoláda je velmi populární pochutina a je dostupná v mnoha typech. Různé formy a chutě čokolády se vyrábějí obměňováním množství přísad.</w:t>
      </w:r>
    </w:p>
    <w:p w:rsidR="005051DF" w:rsidRPr="005051DF" w:rsidRDefault="005051DF" w:rsidP="00CE1FB9">
      <w:pPr>
        <w:numPr>
          <w:ilvl w:val="0"/>
          <w:numId w:val="7"/>
        </w:numPr>
        <w:spacing w:before="100" w:beforeAutospacing="1" w:after="24" w:line="240" w:lineRule="auto"/>
        <w:ind w:left="1104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Ne</w:t>
      </w:r>
      <w:r w:rsidR="00CB3EAD"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s1</w:t>
      </w:r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azená čokoláda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– čistý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čokoládový nápoj, též znám jako hořká nebo čokoláda na vaření. Je to nesmíšená čokoláda: mletá pražená čokoládová zrna bez přísad dávají silnou, hlubokou čokoládovou chuť do všech 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adkostí, do kterých jsou přidána. I s přidaným cukrem jsou používané jako základ vrstvových dortů, koláčků, cukroví, keksů atd.</w:t>
      </w:r>
    </w:p>
    <w:p w:rsidR="005051DF" w:rsidRPr="005051DF" w:rsidRDefault="005051DF" w:rsidP="00CE1FB9">
      <w:pPr>
        <w:numPr>
          <w:ilvl w:val="0"/>
          <w:numId w:val="7"/>
        </w:numPr>
        <w:spacing w:before="100" w:beforeAutospacing="1" w:after="24" w:line="240" w:lineRule="auto"/>
        <w:ind w:left="1104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Hořká čokoláda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– čokoláda bez mléka jako přísady, někdy zvaná jako prostá čokoláda. V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USA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se oficiálně nazývá „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adká čokoláda“ a vyžaduje 15% koncentraci čokoládového moku. Evropské normy specifikují minimálně 35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% kakaové sušiny.</w:t>
      </w:r>
    </w:p>
    <w:p w:rsidR="005051DF" w:rsidRPr="005051DF" w:rsidRDefault="005051DF" w:rsidP="00CE1FB9">
      <w:pPr>
        <w:numPr>
          <w:ilvl w:val="0"/>
          <w:numId w:val="7"/>
        </w:numPr>
        <w:spacing w:before="100" w:beforeAutospacing="1" w:after="24" w:line="240" w:lineRule="auto"/>
        <w:ind w:left="1104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Couverture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– termín používaný pro čokolády obsahující mnoho kakaového má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a nejvyšší kvality. Populární druh čokolády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Couverture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používaný profesionálními cukráři a často prodáván v gurmánských a speciálních potravinových obchodech obsahuje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ingredienty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: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Valrhona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Lindt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Coco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Barry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a Esprit des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Alpes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Tyto čokolády obsahují vysoké procento čokoládového moku (někdy víc než 70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%) právě jako kakaové má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o, aspoň 32–39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%, jsou velmi tekuté po rozpuštění a mají výbornou chuť.</w:t>
      </w:r>
    </w:p>
    <w:p w:rsidR="005051DF" w:rsidRPr="005051DF" w:rsidRDefault="005051DF" w:rsidP="00CE1FB9">
      <w:pPr>
        <w:numPr>
          <w:ilvl w:val="0"/>
          <w:numId w:val="7"/>
        </w:numPr>
        <w:spacing w:before="100" w:beforeAutospacing="1" w:after="24" w:line="240" w:lineRule="auto"/>
        <w:ind w:left="1104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Mléčná čokoláda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– čokoláda s přídavkem kondenzovaného nebo sušeného mléka. Evropské normy specifikují minimálně 25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% kakaové sušiny.</w:t>
      </w:r>
    </w:p>
    <w:p w:rsidR="005051DF" w:rsidRPr="005051DF" w:rsidRDefault="005051DF" w:rsidP="00CE1FB9">
      <w:pPr>
        <w:numPr>
          <w:ilvl w:val="0"/>
          <w:numId w:val="7"/>
        </w:numPr>
        <w:spacing w:before="100" w:beforeAutospacing="1" w:after="24" w:line="240" w:lineRule="auto"/>
        <w:ind w:left="1104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Bílá čokoláda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– cukrářský výrobek založený na kakaovém má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e bez pevných kakaových 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ožek.</w:t>
      </w:r>
    </w:p>
    <w:p w:rsidR="005051DF" w:rsidRPr="002F0AB4" w:rsidRDefault="005051DF" w:rsidP="00CE1FB9">
      <w:pPr>
        <w:numPr>
          <w:ilvl w:val="0"/>
          <w:numId w:val="7"/>
        </w:numPr>
        <w:spacing w:before="100" w:beforeAutospacing="1" w:after="24" w:line="240" w:lineRule="auto"/>
        <w:ind w:left="1104"/>
        <w:rPr>
          <w:rFonts w:ascii="Arial" w:eastAsia="Times New Roman" w:hAnsi="Arial" w:cs="Arial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Ledová čokoláda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– čokoláda obsahující nerafinovaný kokosový tuk, který se rozpouští již při teplotě 20–23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°C, čímž v ústech způsobuje chladivý efekt. Ledová čokoláda by neměla být uchovávána v</w:t>
      </w:r>
      <w:r w:rsidR="007D79E3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1</w:t>
      </w:r>
      <w:r w:rsidR="007D79E3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dničce, protože pak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se chladivý efekt v ústech nedostaví.</w:t>
      </w:r>
    </w:p>
    <w:p w:rsidR="005051DF" w:rsidRPr="002F0AB4" w:rsidRDefault="005051DF" w:rsidP="00CE1FB9">
      <w:pPr>
        <w:numPr>
          <w:ilvl w:val="0"/>
          <w:numId w:val="7"/>
        </w:numPr>
        <w:spacing w:before="100" w:beforeAutospacing="1" w:after="24" w:line="240" w:lineRule="auto"/>
        <w:ind w:left="1104"/>
        <w:rPr>
          <w:rFonts w:ascii="Arial" w:eastAsia="Times New Roman" w:hAnsi="Arial" w:cs="Arial"/>
          <w:sz w:val="24"/>
          <w:szCs w:val="24"/>
          <w:lang w:eastAsia="cs-CZ"/>
        </w:rPr>
      </w:pPr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lastRenderedPageBreak/>
        <w:t>Bublinková čokoláda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(německy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proofErr w:type="spellStart"/>
      <w:r w:rsidRPr="002F0AB4">
        <w:rPr>
          <w:rFonts w:ascii="Arial" w:eastAsia="Times New Roman" w:hAnsi="Arial" w:cs="Arial"/>
          <w:i/>
          <w:iCs/>
          <w:sz w:val="24"/>
          <w:szCs w:val="24"/>
          <w:lang w:eastAsia="cs-CZ"/>
        </w:rPr>
        <w:t>Schaumschokolade</w:t>
      </w:r>
      <w:proofErr w:type="spellEnd"/>
      <w:r w:rsidRPr="002F0AB4">
        <w:rPr>
          <w:rFonts w:ascii="Arial" w:eastAsia="Times New Roman" w:hAnsi="Arial" w:cs="Arial"/>
          <w:sz w:val="24"/>
          <w:szCs w:val="24"/>
          <w:lang w:eastAsia="cs-CZ"/>
        </w:rPr>
        <w:t>,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proofErr w:type="spellStart"/>
      <w:r w:rsidRPr="002F0AB4">
        <w:rPr>
          <w:rFonts w:ascii="Arial" w:eastAsia="Times New Roman" w:hAnsi="Arial" w:cs="Arial"/>
          <w:i/>
          <w:iCs/>
          <w:sz w:val="24"/>
          <w:szCs w:val="24"/>
          <w:lang w:eastAsia="cs-CZ"/>
        </w:rPr>
        <w:t>Luftschokolade</w:t>
      </w:r>
      <w:proofErr w:type="spellEnd"/>
      <w:r w:rsidRPr="002F0AB4">
        <w:rPr>
          <w:rFonts w:ascii="Arial" w:eastAsia="Times New Roman" w:hAnsi="Arial" w:cs="Arial"/>
          <w:sz w:val="24"/>
          <w:szCs w:val="24"/>
          <w:lang w:eastAsia="cs-CZ"/>
        </w:rPr>
        <w:t>, anglicky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proofErr w:type="spellStart"/>
      <w:r w:rsidRPr="002F0AB4">
        <w:rPr>
          <w:rFonts w:ascii="Arial" w:eastAsia="Times New Roman" w:hAnsi="Arial" w:cs="Arial"/>
          <w:i/>
          <w:iCs/>
          <w:sz w:val="24"/>
          <w:szCs w:val="24"/>
          <w:lang w:eastAsia="cs-CZ"/>
        </w:rPr>
        <w:t>aerated</w:t>
      </w:r>
      <w:proofErr w:type="spellEnd"/>
      <w:r w:rsidRPr="002F0AB4">
        <w:rPr>
          <w:rFonts w:ascii="Arial" w:eastAsia="Times New Roman" w:hAnsi="Arial" w:cs="Arial"/>
          <w:i/>
          <w:iCs/>
          <w:sz w:val="24"/>
          <w:szCs w:val="24"/>
          <w:lang w:eastAsia="cs-CZ"/>
        </w:rPr>
        <w:t xml:space="preserve"> </w:t>
      </w:r>
      <w:proofErr w:type="spellStart"/>
      <w:r w:rsidRPr="002F0AB4">
        <w:rPr>
          <w:rFonts w:ascii="Arial" w:eastAsia="Times New Roman" w:hAnsi="Arial" w:cs="Arial"/>
          <w:i/>
          <w:iCs/>
          <w:sz w:val="24"/>
          <w:szCs w:val="24"/>
          <w:lang w:eastAsia="cs-CZ"/>
        </w:rPr>
        <w:t>chocolate</w:t>
      </w:r>
      <w:proofErr w:type="spellEnd"/>
      <w:r w:rsidRPr="002F0AB4">
        <w:rPr>
          <w:rFonts w:ascii="Arial" w:eastAsia="Times New Roman" w:hAnsi="Arial" w:cs="Arial"/>
          <w:sz w:val="24"/>
          <w:szCs w:val="24"/>
          <w:lang w:eastAsia="cs-CZ"/>
        </w:rPr>
        <w:t>) – čokoláda, při jejíž výrobě se do čokoládové směsi vhání vzduch a chlazení se uskutečňuje v prostředí se sníženým tlakem. Byla vynalezena firmou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proofErr w:type="spellStart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Rowntree</w:t>
      </w:r>
      <w:proofErr w:type="spellEnd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's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v roce 1935.</w:t>
      </w:r>
    </w:p>
    <w:p w:rsidR="005051DF" w:rsidRPr="005051DF" w:rsidRDefault="005051DF" w:rsidP="00CE1FB9">
      <w:pPr>
        <w:numPr>
          <w:ilvl w:val="0"/>
          <w:numId w:val="7"/>
        </w:numPr>
        <w:spacing w:before="100" w:beforeAutospacing="1" w:after="24" w:line="240" w:lineRule="auto"/>
        <w:ind w:left="1104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Rubínová čokoláda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– čokoláda vyráběná z rubínových kakaových bobů. Má tmavě růžovou barvu a na</w:t>
      </w:r>
      <w:r w:rsidR="00CB3EAD" w:rsidRPr="002F0AB4">
        <w:rPr>
          <w:rFonts w:ascii="Arial" w:eastAsia="Times New Roman" w:hAnsi="Arial" w:cs="Arial"/>
          <w:sz w:val="24"/>
          <w:szCs w:val="24"/>
          <w:lang w:eastAsia="cs-CZ"/>
        </w:rPr>
        <w:t>s1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ádlou a naky</w:t>
      </w:r>
      <w:r w:rsidR="00CB3EAD" w:rsidRPr="002F0AB4">
        <w:rPr>
          <w:rFonts w:ascii="Arial" w:eastAsia="Times New Roman" w:hAnsi="Arial" w:cs="Arial"/>
          <w:sz w:val="24"/>
          <w:szCs w:val="24"/>
          <w:lang w:eastAsia="cs-CZ"/>
        </w:rPr>
        <w:t>s1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ou chuť připomínající</w:t>
      </w:r>
      <w:r w:rsidR="007D79E3" w:rsidRPr="002F0AB4">
        <w:rPr>
          <w:rFonts w:ascii="Arial" w:eastAsia="Times New Roman" w:hAnsi="Arial" w:cs="Arial"/>
          <w:sz w:val="24"/>
          <w:szCs w:val="24"/>
          <w:lang w:eastAsia="cs-CZ"/>
        </w:rPr>
        <w:t xml:space="preserve"> 1e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sní ovoce. Poprvé byla představena na soukromé akci v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Šanghaji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v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Číně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švýcarsko-belgickou firmou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proofErr w:type="spellStart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Barry</w:t>
      </w:r>
      <w:proofErr w:type="spellEnd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 xml:space="preserve"> </w:t>
      </w:r>
      <w:proofErr w:type="spellStart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Callebaut</w:t>
      </w:r>
      <w:proofErr w:type="spellEnd"/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v roce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2017.</w:t>
      </w:r>
    </w:p>
    <w:p w:rsidR="005051DF" w:rsidRPr="002F0AB4" w:rsidRDefault="002F0AB4" w:rsidP="00CE1FB9">
      <w:pPr>
        <w:spacing w:before="240" w:after="60" w:line="240" w:lineRule="auto"/>
        <w:outlineLvl w:val="1"/>
        <w:rPr>
          <w:rFonts w:ascii="Georgia" w:eastAsia="Times New Roman" w:hAnsi="Georgia" w:cs="Arial"/>
          <w:color w:val="FF0000"/>
          <w:sz w:val="36"/>
          <w:szCs w:val="36"/>
          <w:lang w:eastAsia="cs-CZ"/>
        </w:rPr>
      </w:pPr>
      <w:r w:rsidRPr="002F0AB4">
        <w:rPr>
          <w:rFonts w:ascii="Georgia" w:eastAsia="Times New Roman" w:hAnsi="Georgia" w:cs="Arial"/>
          <w:color w:val="FF0000"/>
          <w:sz w:val="36"/>
          <w:szCs w:val="36"/>
          <w:lang w:eastAsia="cs-CZ"/>
        </w:rPr>
        <w:t>V</w:t>
      </w:r>
      <w:r w:rsidR="005051DF" w:rsidRPr="002F0AB4">
        <w:rPr>
          <w:rFonts w:ascii="Georgia" w:eastAsia="Times New Roman" w:hAnsi="Georgia" w:cs="Arial"/>
          <w:color w:val="FF0000"/>
          <w:sz w:val="36"/>
          <w:szCs w:val="36"/>
          <w:lang w:eastAsia="cs-CZ"/>
        </w:rPr>
        <w:t>ýroba čokolády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Výroba čokolády je založena na surovinách, které tvoří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kakao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a to kakaový prášek, kakaová hmota a kakaová pokrutina. Dále je to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tuk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cukr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nebo 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adidla a další přísady (např.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palmový olej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). Tyto přísady se pečlivě promíchají v míchacím stroji.</w:t>
      </w:r>
    </w:p>
    <w:p w:rsidR="005051DF" w:rsidRPr="005051DF" w:rsidRDefault="005051DF" w:rsidP="00CE1FB9">
      <w:pPr>
        <w:rPr>
          <w:lang w:eastAsia="cs-CZ"/>
        </w:rPr>
      </w:pPr>
      <w:r w:rsidRPr="005051DF">
        <w:rPr>
          <w:lang w:eastAsia="cs-CZ"/>
        </w:rPr>
        <w:t>Proces výroby</w:t>
      </w:r>
      <w:r w:rsidR="00CE1FB9">
        <w:rPr>
          <w:lang w:eastAsia="cs-CZ"/>
        </w:rPr>
        <w:t xml:space="preserve"> zahrnuje válcovací stolice, </w:t>
      </w:r>
      <w:proofErr w:type="spellStart"/>
      <w:r w:rsidR="00CE1FB9">
        <w:rPr>
          <w:lang w:eastAsia="cs-CZ"/>
        </w:rPr>
        <w:t>konšování</w:t>
      </w:r>
      <w:proofErr w:type="spellEnd"/>
      <w:r w:rsidR="00CE1FB9">
        <w:rPr>
          <w:lang w:eastAsia="cs-CZ"/>
        </w:rPr>
        <w:t xml:space="preserve">, </w:t>
      </w:r>
      <w:proofErr w:type="spellStart"/>
      <w:r w:rsidR="00CE1FB9">
        <w:rPr>
          <w:lang w:eastAsia="cs-CZ"/>
        </w:rPr>
        <w:t>temperaci</w:t>
      </w:r>
      <w:proofErr w:type="spellEnd"/>
      <w:r w:rsidR="00CE1FB9">
        <w:rPr>
          <w:lang w:eastAsia="cs-CZ"/>
        </w:rPr>
        <w:t xml:space="preserve"> a chlazení.</w:t>
      </w:r>
    </w:p>
    <w:p w:rsidR="005051DF" w:rsidRPr="005051DF" w:rsidRDefault="005051DF" w:rsidP="00CE1FB9">
      <w:pPr>
        <w:spacing w:before="72"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cs-CZ"/>
        </w:rPr>
      </w:pPr>
      <w:r w:rsidRPr="005051DF">
        <w:rPr>
          <w:rFonts w:ascii="Arial" w:eastAsia="Times New Roman" w:hAnsi="Arial" w:cs="Arial"/>
          <w:b/>
          <w:bCs/>
          <w:color w:val="000000"/>
          <w:sz w:val="29"/>
          <w:szCs w:val="29"/>
          <w:lang w:eastAsia="cs-CZ"/>
        </w:rPr>
        <w:t>Popis fází výroby</w:t>
      </w:r>
      <w:r w:rsidR="00CE1FB9">
        <w:rPr>
          <w:rFonts w:ascii="Arial" w:eastAsia="Times New Roman" w:hAnsi="Arial" w:cs="Arial"/>
          <w:b/>
          <w:bCs/>
          <w:color w:val="000000"/>
          <w:sz w:val="29"/>
          <w:szCs w:val="29"/>
          <w:lang w:eastAsia="cs-CZ"/>
        </w:rPr>
        <w:t>: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Válcovací stolice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je zařízení, jež 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ouží ke zjemnění chuti čokolády. Čokoládová hmota se na ni</w:t>
      </w:r>
      <w:r w:rsidR="007D79E3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1</w:t>
      </w:r>
      <w:r w:rsidR="007D79E3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i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je a roztírá.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proofErr w:type="spellStart"/>
      <w:r w:rsidRPr="005051DF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Konšování</w:t>
      </w:r>
      <w:proofErr w:type="spellEnd"/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– tento pojem znamená chuť čokolády. Když se čokoláda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konšuje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přidáváme do ní dochucovací prostředky a emulgátory. Tato celá hmota se míchá, šlehá a provzdušňuje. Provzdušnění čokoládové hmotě dodá vyšší chuť. Hodně záleží na druhu čokolády, podle něj určíme, jak dlouho čokoládu budeme tzv.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konšovat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Zpravidla to bývá 48 až 96 hodin při teplotě 50 až 80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°C. Po tomto procesu čokoládová hmota putuje do zásobníku, kde se homogenizuje při ná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edné teplotě 50 až 60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°C.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Dále ná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eduje tzv.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temperace</w:t>
      </w:r>
      <w:proofErr w:type="spellEnd"/>
      <w:r w:rsidRPr="005051DF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 xml:space="preserve"> a chlazení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.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Temperace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probíhá při teplotě 30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°C a poté ná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eduje plnění do forem.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Temperace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ouží k odolnosti, aby se tuk neodděloval, tzn. nezpůsoboval výkvět na povrchu, a také k jemné struktuře a</w:t>
      </w:r>
      <w:r w:rsidR="007D79E3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1</w:t>
      </w:r>
      <w:r w:rsidR="007D79E3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sklosti.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ední proces je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chlazení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které probíhá v chladicích skříních, kde čokoláda tuhne. Po ztuhnutí se čokoláda z forem vyklepne a balí.</w:t>
      </w:r>
    </w:p>
    <w:p w:rsidR="005051DF" w:rsidRPr="002F0AB4" w:rsidRDefault="002F0AB4" w:rsidP="00CE1FB9">
      <w:pPr>
        <w:spacing w:before="240" w:after="60" w:line="240" w:lineRule="auto"/>
        <w:outlineLvl w:val="1"/>
        <w:rPr>
          <w:rFonts w:ascii="Georgia" w:eastAsia="Times New Roman" w:hAnsi="Georgia" w:cs="Arial"/>
          <w:color w:val="FF0000"/>
          <w:sz w:val="36"/>
          <w:szCs w:val="36"/>
          <w:lang w:eastAsia="cs-CZ"/>
        </w:rPr>
      </w:pPr>
      <w:r w:rsidRPr="002F0AB4">
        <w:rPr>
          <w:rFonts w:ascii="Georgia" w:eastAsia="Times New Roman" w:hAnsi="Georgia" w:cs="Arial"/>
          <w:color w:val="FF0000"/>
          <w:sz w:val="36"/>
          <w:szCs w:val="36"/>
          <w:lang w:eastAsia="cs-CZ"/>
        </w:rPr>
        <w:t>P</w:t>
      </w:r>
      <w:r w:rsidR="005051DF" w:rsidRPr="002F0AB4">
        <w:rPr>
          <w:rFonts w:ascii="Georgia" w:eastAsia="Times New Roman" w:hAnsi="Georgia" w:cs="Arial"/>
          <w:color w:val="FF0000"/>
          <w:sz w:val="36"/>
          <w:szCs w:val="36"/>
          <w:lang w:eastAsia="cs-CZ"/>
        </w:rPr>
        <w:t>růměrný obsah</w:t>
      </w:r>
      <w:r w:rsidR="007D79E3" w:rsidRPr="002F0AB4">
        <w:rPr>
          <w:rFonts w:ascii="Georgia" w:eastAsia="Times New Roman" w:hAnsi="Georgia" w:cs="Arial"/>
          <w:color w:val="FF0000"/>
          <w:sz w:val="36"/>
          <w:szCs w:val="36"/>
          <w:lang w:eastAsia="cs-CZ"/>
        </w:rPr>
        <w:t xml:space="preserve"> 1á</w:t>
      </w:r>
      <w:r w:rsidR="005051DF" w:rsidRPr="002F0AB4">
        <w:rPr>
          <w:rFonts w:ascii="Georgia" w:eastAsia="Times New Roman" w:hAnsi="Georgia" w:cs="Arial"/>
          <w:color w:val="FF0000"/>
          <w:sz w:val="36"/>
          <w:szCs w:val="36"/>
          <w:lang w:eastAsia="cs-CZ"/>
        </w:rPr>
        <w:t>tek a minerálů</w:t>
      </w:r>
    </w:p>
    <w:p w:rsidR="005051DF" w:rsidRPr="005051DF" w:rsidRDefault="005051DF" w:rsidP="00CE753C">
      <w:pPr>
        <w:pStyle w:val="Zvraznno"/>
      </w:pPr>
      <w:r w:rsidRPr="005051DF">
        <w:t>Tabulka udává dlouhodobě průměrný obsah živin, prvků, vitamínů a dalších nutričních parametrů zjištěných v čokoládě.</w:t>
      </w:r>
    </w:p>
    <w:tbl>
      <w:tblPr>
        <w:tblW w:w="0" w:type="auto"/>
        <w:tblBorders>
          <w:top w:val="single" w:sz="6" w:space="0" w:color="A2A9B1"/>
          <w:left w:val="single" w:sz="6" w:space="0" w:color="A2A9B1"/>
          <w:bottom w:val="single" w:sz="6" w:space="0" w:color="A2A9B1"/>
          <w:right w:val="single" w:sz="6" w:space="0" w:color="A2A9B1"/>
        </w:tblBorders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88"/>
        <w:gridCol w:w="1021"/>
        <w:gridCol w:w="1607"/>
        <w:gridCol w:w="729"/>
        <w:gridCol w:w="1607"/>
        <w:gridCol w:w="1205"/>
        <w:gridCol w:w="1607"/>
      </w:tblGrid>
      <w:tr w:rsidR="005051DF" w:rsidRPr="005051DF" w:rsidTr="00CE753C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b/>
                <w:bCs/>
                <w:color w:val="202122"/>
                <w:sz w:val="21"/>
                <w:szCs w:val="21"/>
                <w:lang w:eastAsia="cs-CZ"/>
              </w:rPr>
              <w:t>Složka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b/>
                <w:bCs/>
                <w:color w:val="202122"/>
                <w:sz w:val="21"/>
                <w:szCs w:val="21"/>
                <w:lang w:eastAsia="cs-CZ"/>
              </w:rPr>
              <w:t>Jednotka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b/>
                <w:bCs/>
                <w:color w:val="202122"/>
                <w:sz w:val="21"/>
                <w:szCs w:val="21"/>
                <w:lang w:eastAsia="cs-CZ"/>
              </w:rPr>
              <w:t>Průměrný obsah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b/>
                <w:bCs/>
                <w:color w:val="202122"/>
                <w:sz w:val="21"/>
                <w:szCs w:val="21"/>
                <w:lang w:eastAsia="cs-CZ"/>
              </w:rPr>
              <w:t>Prvek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b/>
                <w:bCs/>
                <w:color w:val="202122"/>
                <w:sz w:val="21"/>
                <w:szCs w:val="21"/>
                <w:lang w:eastAsia="cs-CZ"/>
              </w:rPr>
              <w:t>Průměrný obsah</w:t>
            </w:r>
            <w:r w:rsidR="00CE753C">
              <w:rPr>
                <w:rFonts w:ascii="Times New Roman" w:eastAsia="Times New Roman" w:hAnsi="Times New Roman" w:cs="Times New Roman"/>
                <w:b/>
                <w:bCs/>
                <w:color w:val="202122"/>
                <w:sz w:val="21"/>
                <w:szCs w:val="21"/>
                <w:lang w:eastAsia="cs-CZ"/>
              </w:rPr>
              <w:br/>
            </w:r>
            <w:r w:rsidRPr="005051DF">
              <w:rPr>
                <w:rFonts w:ascii="Times New Roman" w:eastAsia="Times New Roman" w:hAnsi="Times New Roman" w:cs="Times New Roman"/>
                <w:b/>
                <w:bCs/>
                <w:color w:val="202122"/>
                <w:sz w:val="21"/>
                <w:szCs w:val="21"/>
                <w:lang w:eastAsia="cs-CZ"/>
              </w:rPr>
              <w:t>(mg/100 g)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b/>
                <w:bCs/>
                <w:color w:val="202122"/>
                <w:sz w:val="21"/>
                <w:szCs w:val="21"/>
                <w:lang w:eastAsia="cs-CZ"/>
              </w:rPr>
              <w:t>Složka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EAECF0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b/>
                <w:bCs/>
                <w:color w:val="202122"/>
                <w:sz w:val="21"/>
                <w:szCs w:val="21"/>
                <w:lang w:eastAsia="cs-CZ"/>
              </w:rPr>
              <w:t>Průměrný obsah</w:t>
            </w:r>
            <w:r w:rsidR="00CE753C">
              <w:rPr>
                <w:rFonts w:ascii="Times New Roman" w:eastAsia="Times New Roman" w:hAnsi="Times New Roman" w:cs="Times New Roman"/>
                <w:b/>
                <w:bCs/>
                <w:color w:val="202122"/>
                <w:sz w:val="21"/>
                <w:szCs w:val="21"/>
                <w:lang w:eastAsia="cs-CZ"/>
              </w:rPr>
              <w:br/>
            </w:r>
            <w:r w:rsidRPr="005051DF">
              <w:rPr>
                <w:rFonts w:ascii="Times New Roman" w:eastAsia="Times New Roman" w:hAnsi="Times New Roman" w:cs="Times New Roman"/>
                <w:b/>
                <w:bCs/>
                <w:color w:val="202122"/>
                <w:sz w:val="21"/>
                <w:szCs w:val="21"/>
                <w:lang w:eastAsia="cs-CZ"/>
              </w:rPr>
              <w:t>(mg/100g)</w:t>
            </w:r>
          </w:p>
        </w:tc>
      </w:tr>
      <w:tr w:rsidR="005051DF" w:rsidRPr="005051DF" w:rsidTr="00CE753C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t>voda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g/100 g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0,2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t>Na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50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t>vitamin C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&lt;0.1</w:t>
            </w:r>
          </w:p>
        </w:tc>
      </w:tr>
      <w:tr w:rsidR="005051DF" w:rsidRPr="005051DF" w:rsidTr="00CE753C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t>bílkoviny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g/100 g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4,1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t>K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390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t>vitamin D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&lt;0.1</w:t>
            </w:r>
          </w:p>
        </w:tc>
      </w:tr>
      <w:tr w:rsidR="005051DF" w:rsidRPr="005051DF" w:rsidTr="00CE753C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t>tuky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g/100 g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37,6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t>Ca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130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t>vitamin 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0</w:t>
            </w:r>
          </w:p>
        </w:tc>
      </w:tr>
      <w:tr w:rsidR="005051DF" w:rsidRPr="005051DF" w:rsidTr="00CE753C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t>cukry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g/100 g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57,1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t>Mg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85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t>vitamin B6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0,1</w:t>
            </w:r>
          </w:p>
        </w:tc>
      </w:tr>
      <w:tr w:rsidR="005051DF" w:rsidRPr="005051DF" w:rsidTr="00CE753C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celkový</w:t>
            </w:r>
            <w:r w:rsidR="00911851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 xml:space="preserve"> </w:t>
            </w:r>
            <w:r w:rsidRPr="005051DF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t>dusík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g/100 g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0,66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t>P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180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t xml:space="preserve">vitamin </w:t>
            </w:r>
            <w:r w:rsidRPr="005051DF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lastRenderedPageBreak/>
              <w:t>B12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lastRenderedPageBreak/>
              <w:t>&lt;0.1</w:t>
            </w:r>
          </w:p>
        </w:tc>
      </w:tr>
      <w:tr w:rsidR="005051DF" w:rsidRPr="005051DF" w:rsidTr="00CE753C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lastRenderedPageBreak/>
              <w:t>vláknina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g/100 g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&lt;0.1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proofErr w:type="spellStart"/>
            <w:r w:rsidRPr="005051DF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t>Fe</w:t>
            </w:r>
            <w:proofErr w:type="spell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2,2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t>karoten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&lt;0.1</w:t>
            </w:r>
          </w:p>
        </w:tc>
      </w:tr>
      <w:tr w:rsidR="005051DF" w:rsidRPr="005051DF" w:rsidTr="00CE753C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t>mastné kyseliny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g/100 g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&lt;0.1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proofErr w:type="spellStart"/>
            <w:r w:rsidRPr="005051DF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t>Cu</w:t>
            </w:r>
            <w:proofErr w:type="spell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0,48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proofErr w:type="spellStart"/>
            <w:r w:rsidRPr="005051DF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t>thiamin</w:t>
            </w:r>
            <w:proofErr w:type="spell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0,03</w:t>
            </w:r>
          </w:p>
        </w:tc>
      </w:tr>
      <w:tr w:rsidR="005051DF" w:rsidRPr="005051DF" w:rsidTr="00CE753C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t>cholesterol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mg/100 g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proofErr w:type="spellStart"/>
            <w:r w:rsidRPr="005051DF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t>Zn</w:t>
            </w:r>
            <w:proofErr w:type="spell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1,0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t>riboflavin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0,1</w:t>
            </w:r>
          </w:p>
        </w:tc>
      </w:tr>
      <w:tr w:rsidR="005051DF" w:rsidRPr="005051DF" w:rsidTr="00CE753C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t>Se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mg/100 g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&lt;0.1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t>I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0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t>niacin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0,5</w:t>
            </w:r>
          </w:p>
        </w:tc>
      </w:tr>
      <w:tr w:rsidR="005051DF" w:rsidRPr="005051DF" w:rsidTr="00CE753C"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energie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proofErr w:type="spellStart"/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kJ</w:t>
            </w:r>
            <w:proofErr w:type="spellEnd"/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/100 g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2375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proofErr w:type="spellStart"/>
            <w:r w:rsidRPr="005051DF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t>Mn</w:t>
            </w:r>
            <w:proofErr w:type="spellEnd"/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1,1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0645AD"/>
                <w:sz w:val="21"/>
                <w:szCs w:val="21"/>
                <w:u w:val="single"/>
                <w:lang w:eastAsia="cs-CZ"/>
              </w:rPr>
              <w:t>Cl</w:t>
            </w:r>
          </w:p>
        </w:tc>
        <w:tc>
          <w:tcPr>
            <w:tcW w:w="0" w:type="auto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F8F9FA"/>
            <w:tcMar>
              <w:top w:w="48" w:type="dxa"/>
              <w:left w:w="96" w:type="dxa"/>
              <w:bottom w:w="48" w:type="dxa"/>
              <w:right w:w="96" w:type="dxa"/>
            </w:tcMar>
            <w:vAlign w:val="bottom"/>
            <w:hideMark/>
          </w:tcPr>
          <w:p w:rsidR="005051DF" w:rsidRPr="005051DF" w:rsidRDefault="005051DF" w:rsidP="00CE7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</w:pPr>
            <w:r w:rsidRPr="005051DF">
              <w:rPr>
                <w:rFonts w:ascii="Times New Roman" w:eastAsia="Times New Roman" w:hAnsi="Times New Roman" w:cs="Times New Roman"/>
                <w:color w:val="202122"/>
                <w:sz w:val="21"/>
                <w:szCs w:val="21"/>
                <w:lang w:eastAsia="cs-CZ"/>
              </w:rPr>
              <w:t>60</w:t>
            </w:r>
          </w:p>
        </w:tc>
      </w:tr>
    </w:tbl>
    <w:p w:rsidR="005051DF" w:rsidRPr="002F0AB4" w:rsidRDefault="002F0AB4" w:rsidP="00CE1FB9">
      <w:pPr>
        <w:spacing w:before="240" w:after="60" w:line="240" w:lineRule="auto"/>
        <w:outlineLvl w:val="1"/>
        <w:rPr>
          <w:rFonts w:ascii="Georgia" w:eastAsia="Times New Roman" w:hAnsi="Georgia" w:cs="Arial"/>
          <w:color w:val="FF0000"/>
          <w:sz w:val="36"/>
          <w:szCs w:val="36"/>
          <w:lang w:eastAsia="cs-CZ"/>
        </w:rPr>
      </w:pPr>
      <w:r w:rsidRPr="002F0AB4">
        <w:rPr>
          <w:rFonts w:ascii="Georgia" w:eastAsia="Times New Roman" w:hAnsi="Georgia" w:cs="Arial"/>
          <w:color w:val="FF0000"/>
          <w:sz w:val="36"/>
          <w:szCs w:val="36"/>
          <w:lang w:eastAsia="cs-CZ"/>
        </w:rPr>
        <w:t>Č</w:t>
      </w:r>
      <w:r w:rsidR="005051DF" w:rsidRPr="002F0AB4">
        <w:rPr>
          <w:rFonts w:ascii="Georgia" w:eastAsia="Times New Roman" w:hAnsi="Georgia" w:cs="Arial"/>
          <w:color w:val="FF0000"/>
          <w:sz w:val="36"/>
          <w:szCs w:val="36"/>
          <w:lang w:eastAsia="cs-CZ"/>
        </w:rPr>
        <w:t>okoládové náhražky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Na pultech českých obchodů</w:t>
      </w:r>
      <w:r w:rsidR="007D79E3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1</w:t>
      </w:r>
      <w:r w:rsidR="007D79E3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 v současné době spatřit výrobky, které na první pohled vypadají jako čokoládové, ale ve skutečnosti se jedná o různé náhražky čokolád. Z náhražek bývají většinou vyrobeny i různé vánoční i velikonoční figurky.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Spotřebitel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by měl kvůli tomuto 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edovat, zda je na obalu uvedeno, jestli se jedná o skutečný výrobek z čokolády či nikoliv.</w:t>
      </w:r>
    </w:p>
    <w:p w:rsidR="005051DF" w:rsidRPr="002F0AB4" w:rsidRDefault="002F0AB4" w:rsidP="00CE1FB9">
      <w:pPr>
        <w:spacing w:before="240" w:after="60" w:line="240" w:lineRule="auto"/>
        <w:outlineLvl w:val="1"/>
        <w:rPr>
          <w:rFonts w:ascii="Georgia" w:eastAsia="Times New Roman" w:hAnsi="Georgia" w:cs="Arial"/>
          <w:color w:val="FF0000"/>
          <w:sz w:val="36"/>
          <w:szCs w:val="36"/>
          <w:lang w:eastAsia="cs-CZ"/>
        </w:rPr>
      </w:pPr>
      <w:r w:rsidRPr="002F0AB4">
        <w:rPr>
          <w:rFonts w:ascii="Georgia" w:eastAsia="Times New Roman" w:hAnsi="Georgia" w:cs="Arial"/>
          <w:color w:val="FF0000"/>
          <w:sz w:val="36"/>
          <w:szCs w:val="36"/>
          <w:lang w:eastAsia="cs-CZ"/>
        </w:rPr>
        <w:t>Č</w:t>
      </w:r>
      <w:r w:rsidR="005051DF" w:rsidRPr="002F0AB4">
        <w:rPr>
          <w:rFonts w:ascii="Georgia" w:eastAsia="Times New Roman" w:hAnsi="Georgia" w:cs="Arial"/>
          <w:color w:val="FF0000"/>
          <w:sz w:val="36"/>
          <w:szCs w:val="36"/>
          <w:lang w:eastAsia="cs-CZ"/>
        </w:rPr>
        <w:t>okoláda a psi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Pro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psy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je čokoláda (např. jako pamlsek) nebezpečná, neboť jejich tělo ji nedokáže strávit. Čokoláda totiž obsahuje některé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alkaloidy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jako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theofylin</w:t>
      </w:r>
      <w:proofErr w:type="spellEnd"/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kofein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které má psí organismus problémy zpracovat; zejména ale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theobromin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který na něj působí jako jed.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Zatímco</w:t>
      </w:r>
      <w:r w:rsidR="007D79E3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1</w:t>
      </w:r>
      <w:r w:rsidR="007D79E3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i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dský organismus má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enzym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který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theobromin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odbourává, psi jej nemají.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Theobromin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má tedy těžký dopad na jejich nervovou soustavu a srdce. Při malé dávce se projeví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hyperaktivitou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psa, při vyšší jej může usmrtit.</w:t>
      </w:r>
    </w:p>
    <w:p w:rsidR="005051DF" w:rsidRPr="002F0AB4" w:rsidRDefault="002F0AB4" w:rsidP="00CE1FB9">
      <w:pPr>
        <w:spacing w:before="240" w:after="60" w:line="240" w:lineRule="auto"/>
        <w:outlineLvl w:val="1"/>
        <w:rPr>
          <w:rFonts w:ascii="Georgia" w:eastAsia="Times New Roman" w:hAnsi="Georgia" w:cs="Arial"/>
          <w:color w:val="FF0000"/>
          <w:sz w:val="36"/>
          <w:szCs w:val="36"/>
          <w:lang w:eastAsia="cs-CZ"/>
        </w:rPr>
      </w:pPr>
      <w:r w:rsidRPr="002F0AB4">
        <w:rPr>
          <w:rFonts w:ascii="Georgia" w:eastAsia="Times New Roman" w:hAnsi="Georgia" w:cs="Arial"/>
          <w:color w:val="FF0000"/>
          <w:sz w:val="36"/>
          <w:szCs w:val="36"/>
          <w:lang w:eastAsia="cs-CZ"/>
        </w:rPr>
        <w:t>Č</w:t>
      </w:r>
      <w:r w:rsidR="005051DF" w:rsidRPr="002F0AB4">
        <w:rPr>
          <w:rFonts w:ascii="Georgia" w:eastAsia="Times New Roman" w:hAnsi="Georgia" w:cs="Arial"/>
          <w:color w:val="FF0000"/>
          <w:sz w:val="36"/>
          <w:szCs w:val="36"/>
          <w:lang w:eastAsia="cs-CZ"/>
        </w:rPr>
        <w:t>okoláda a zdraví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Díky obsahu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flavonoidů</w:t>
      </w:r>
      <w:proofErr w:type="spellEnd"/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některé studie poukazují na pozitivní vliv na krevní tlak a kardiovaskulární systém. U běžných čokoládových pamlsků však převažuje negativní efekt obsažených cukrů a tuků.</w:t>
      </w:r>
    </w:p>
    <w:p w:rsid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vertAlign w:val="superscript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Tradičně je pak považována za afrodiziakum a povzbuzující prostředek. Obsažené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flavonoidy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kakaových bobů mají antioxidační účinek a chrání organismus před účinkem volných radikálů.</w:t>
      </w:r>
    </w:p>
    <w:p w:rsidR="005051DF" w:rsidRDefault="00BA0E26" w:rsidP="00CE1FB9">
      <w:pPr>
        <w:spacing w:before="120" w:after="120" w:line="240" w:lineRule="auto"/>
      </w:pPr>
      <w:hyperlink r:id="rId18" w:history="1">
        <w:r w:rsidR="005051DF">
          <w:rPr>
            <w:rStyle w:val="Hypertextovodkaz"/>
          </w:rPr>
          <w:t xml:space="preserve">Hořká čokoláda – </w:t>
        </w:r>
        <w:proofErr w:type="spellStart"/>
        <w:r w:rsidR="005051DF">
          <w:rPr>
            <w:rStyle w:val="Hypertextovodkaz"/>
          </w:rPr>
          <w:t>Wikipedie</w:t>
        </w:r>
        <w:proofErr w:type="spellEnd"/>
        <w:r w:rsidR="005051DF">
          <w:rPr>
            <w:rStyle w:val="Hypertextovodkaz"/>
          </w:rPr>
          <w:t xml:space="preserve"> (wikipedia.org)</w:t>
        </w:r>
      </w:hyperlink>
    </w:p>
    <w:p w:rsidR="00CC0349" w:rsidRPr="002F0AB4" w:rsidRDefault="002F0AB4" w:rsidP="00CE1FB9">
      <w:pPr>
        <w:spacing w:after="60" w:line="240" w:lineRule="auto"/>
        <w:outlineLvl w:val="0"/>
        <w:rPr>
          <w:rFonts w:ascii="Georgia" w:eastAsia="Times New Roman" w:hAnsi="Georgia" w:cs="Times New Roman"/>
          <w:color w:val="FF0000"/>
          <w:kern w:val="36"/>
          <w:sz w:val="43"/>
          <w:szCs w:val="43"/>
          <w:lang w:eastAsia="cs-CZ"/>
        </w:rPr>
      </w:pPr>
      <w:r w:rsidRPr="002F0AB4">
        <w:rPr>
          <w:rFonts w:ascii="Georgia" w:eastAsia="Times New Roman" w:hAnsi="Georgia" w:cs="Times New Roman"/>
          <w:color w:val="FF0000"/>
          <w:kern w:val="36"/>
          <w:sz w:val="43"/>
          <w:szCs w:val="43"/>
          <w:lang w:eastAsia="cs-CZ"/>
        </w:rPr>
        <w:t>B</w:t>
      </w:r>
      <w:r w:rsidR="00CC0349" w:rsidRPr="002F0AB4">
        <w:rPr>
          <w:rFonts w:ascii="Georgia" w:eastAsia="Times New Roman" w:hAnsi="Georgia" w:cs="Times New Roman"/>
          <w:color w:val="FF0000"/>
          <w:kern w:val="36"/>
          <w:sz w:val="43"/>
          <w:szCs w:val="43"/>
          <w:lang w:eastAsia="cs-CZ"/>
        </w:rPr>
        <w:t>ližší seznámení s jednotlivými typy čokolády</w:t>
      </w:r>
    </w:p>
    <w:p w:rsidR="005051DF" w:rsidRPr="00CC0349" w:rsidRDefault="005051DF" w:rsidP="0035124C">
      <w:pPr>
        <w:pStyle w:val="Zvraznno"/>
        <w:rPr>
          <w:kern w:val="36"/>
        </w:rPr>
      </w:pPr>
      <w:r w:rsidRPr="00CC0349">
        <w:rPr>
          <w:kern w:val="36"/>
        </w:rPr>
        <w:t>Hořká čokoláda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Hořká čokoláda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je jedna ze tří základních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čokolád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vedle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mléčné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bílé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Má tmavě hnědou až černou barvu a na rozdíl od mléčné a bílé čokolády je tvořena pouze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kakaovou sušinou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kakaovým má</w:t>
      </w:r>
      <w:r w:rsidR="00CB3EAD"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em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třtinovým cukrem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bez mléka a dalších přidaných přísad. Existuje také ne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azená čokoláda, která neobsahuje třtinový cukr, ale pouze kakaovou sušinu a kakaové má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Standardy, které definují co může být označováno jako hořká čokoláda, se</w:t>
      </w:r>
      <w:r w:rsidR="007D79E3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1</w:t>
      </w:r>
      <w:r w:rsidR="007D79E3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i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ší podle země a trhu, ale obecně se považuje za hořkou čokoládu, čokoláda, která obsahuje minimálně 35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% kakaové sušiny a 18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% kakaového má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Historicky se čokoláda vyráběla už před rokem 1900 př. n. l. z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kakaovníku pravého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(lat.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Theobroma</w:t>
      </w:r>
      <w:proofErr w:type="spellEnd"/>
      <w:r w:rsidRPr="005051DF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cacao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Studie z před roku 2013 ukazují, že ne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azenou čokoládu, v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lastRenderedPageBreak/>
        <w:t>podobě nápoje, vyráběli už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Mayové</w:t>
      </w:r>
      <w:proofErr w:type="spellEnd"/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 také kmeny v Mexiku, odkud kakaovník pochází.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Během španělské kolonizace Jižní a Střední Ameriky,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Hernán</w:t>
      </w:r>
      <w:proofErr w:type="spellEnd"/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Cortés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mimo jiné, našel u domorodých kmenů hořkou čokoládu, ve formě nápoje, a přivezl jej do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Španělska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kde byl po dlouhou dobu dostupný pouze pro královskou rodinu.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Zároveň se do nápoje přidával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med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aby byl 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adší.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Později, se ze Španělska začal nápoj šířit do dalších evropských zemí – do Itálie v roce 1606, Francie 1615, Německa 1641 a do Spojeného království v roce 1657. Kromě Evropy se dostal nápoj také do kolonií Anglie, Francie a Nizozemí během 17. století a do Brazílie v 18. století.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V roce 1728 vynalezla rodina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Fryova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hydraulický stroj na mletí kakaových bobů a založila také první továrnu na čokoládu, ve Spojeném království. O několik desetiletí později vznikla také první továrna na hořkou čokoládu v americkém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Bostonu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. V roce 1778 Francouz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Doret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vynalezl první automatický stroj na mletí kakaových bobů a o 30</w:t>
      </w:r>
      <w:r w:rsidR="007D79E3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1</w:t>
      </w:r>
      <w:r w:rsidR="007D79E3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 později, v roce 1828,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2F0AB4">
        <w:rPr>
          <w:rFonts w:ascii="Arial" w:eastAsia="Times New Roman" w:hAnsi="Arial" w:cs="Arial"/>
          <w:sz w:val="24"/>
          <w:szCs w:val="24"/>
          <w:lang w:eastAsia="cs-CZ"/>
        </w:rPr>
        <w:t>Coenraad</w:t>
      </w:r>
      <w:proofErr w:type="spellEnd"/>
      <w:r w:rsidRPr="002F0AB4">
        <w:rPr>
          <w:rFonts w:ascii="Arial" w:eastAsia="Times New Roman" w:hAnsi="Arial" w:cs="Arial"/>
          <w:sz w:val="24"/>
          <w:szCs w:val="24"/>
          <w:lang w:eastAsia="cs-CZ"/>
        </w:rPr>
        <w:t xml:space="preserve"> Van </w:t>
      </w:r>
      <w:proofErr w:type="spellStart"/>
      <w:r w:rsidRPr="002F0AB4">
        <w:rPr>
          <w:rFonts w:ascii="Arial" w:eastAsia="Times New Roman" w:hAnsi="Arial" w:cs="Arial"/>
          <w:sz w:val="24"/>
          <w:szCs w:val="24"/>
          <w:lang w:eastAsia="cs-CZ"/>
        </w:rPr>
        <w:t>Houten</w:t>
      </w:r>
      <w:proofErr w:type="spellEnd"/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vyrobil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první lis na separaci kakaové hmoty 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kakaového má</w:t>
      </w:r>
      <w:r w:rsidR="00CB3EAD"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a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Vý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edný vysušený prášek byl snáze rozpustitelný ve vodě a jiných tekutinách, čímž usnadnil následnou výrobu první pevné tabulky čokolády.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První tabulka čokolády byla vytvořena až o necelých 50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let později, v roce 1874 ve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Spojeném království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Josephem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Richardem a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Francisem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Fryovými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 rok později, v roce 1875, však vynalezl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švýcar</w:t>
      </w:r>
      <w:proofErr w:type="spellEnd"/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Daniel Peter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čokoládu mléčnou,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která se stala populárnější díky své sladší chuti a hořká tak pomalu začala ustupovat. Následně, v roce 1880, vynalezl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proofErr w:type="spellStart"/>
      <w:r w:rsidRPr="002F0AB4">
        <w:rPr>
          <w:rFonts w:ascii="Arial" w:eastAsia="Times New Roman" w:hAnsi="Arial" w:cs="Arial"/>
          <w:sz w:val="24"/>
          <w:szCs w:val="24"/>
          <w:lang w:eastAsia="cs-CZ"/>
        </w:rPr>
        <w:t>Rudolphe</w:t>
      </w:r>
      <w:proofErr w:type="spellEnd"/>
      <w:r w:rsidRPr="002F0AB4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proofErr w:type="spellStart"/>
      <w:r w:rsidRPr="002F0AB4">
        <w:rPr>
          <w:rFonts w:ascii="Arial" w:eastAsia="Times New Roman" w:hAnsi="Arial" w:cs="Arial"/>
          <w:sz w:val="24"/>
          <w:szCs w:val="24"/>
          <w:lang w:eastAsia="cs-CZ"/>
        </w:rPr>
        <w:t>Lindt</w:t>
      </w:r>
      <w:proofErr w:type="spellEnd"/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stroj na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proofErr w:type="spellStart"/>
      <w:r w:rsidRPr="002F0AB4">
        <w:rPr>
          <w:rFonts w:ascii="Arial" w:eastAsia="Times New Roman" w:hAnsi="Arial" w:cs="Arial"/>
          <w:sz w:val="24"/>
          <w:szCs w:val="24"/>
          <w:lang w:eastAsia="cs-CZ"/>
        </w:rPr>
        <w:t>konšování</w:t>
      </w:r>
      <w:proofErr w:type="spellEnd"/>
      <w:r w:rsidRPr="002F0AB4">
        <w:rPr>
          <w:rFonts w:ascii="Arial" w:eastAsia="Times New Roman" w:hAnsi="Arial" w:cs="Arial"/>
          <w:sz w:val="24"/>
          <w:szCs w:val="24"/>
          <w:lang w:eastAsia="cs-CZ"/>
        </w:rPr>
        <w:t>, díky kterému se čokoláda stala jemnější a začala se rozplývat v ústech.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Do počátku 20. století byla čokoláda považována za</w:t>
      </w:r>
      <w:r w:rsidR="007D79E3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1</w:t>
      </w:r>
      <w:r w:rsidR="007D79E3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u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xusní zboží a mohla si ji dovolit pouze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vyšší třída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Po roce 1900, kdy výrazně klesla cena kakaových bobů, tím pádem i kakaového másla a kakaové hmoty, a cukru, si mohla čokoládu následně dovolit už i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střední třída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Po druhé světové válce se čokoláda opět podstatně rozšířila po Evropě a USA a začala se stávat populárnější.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Hořká čokoláda má oproti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mléčné čokoládě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méně cukru a obsahuje více kakaové sušiny, standardně 50–90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%, přičemž mléčná pouze 10–50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%. Právě díky vyššímu obsahu kakaové sušiny obsahuje hořká čokoláda 2–</w:t>
      </w:r>
      <w:r w:rsidR="002F0AB4" w:rsidRPr="002F0AB4">
        <w:rPr>
          <w:rFonts w:ascii="Arial" w:eastAsia="Times New Roman" w:hAnsi="Arial" w:cs="Arial"/>
          <w:sz w:val="24"/>
          <w:szCs w:val="24"/>
          <w:lang w:eastAsia="cs-CZ"/>
        </w:rPr>
        <w:t>3k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r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át více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flavanolů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typu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flavonoidů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které produkují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oxid dusnatý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který uvolňuje cévy a žíly, čímž zvyšuje průtok krve a snižuje tak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krevní tlak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Kakao obsahuje také vysoká množství minerálů, nejvíce železa, hořčíku, zinku, mědi a fosforu, které pomáhají, mimo jiné, zlepšovat imunitu (zinek), kosti a zuby (fosfor) a</w:t>
      </w:r>
      <w:r w:rsidR="007D79E3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1</w:t>
      </w:r>
      <w:r w:rsidR="007D79E3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pší kvalitu spánku (hořčík). Dále čokoláda obsahuje vzhledem k ostatním cukrovinkám vysoké množství vlákniny, asi 4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g na 28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g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 také obsahuje určité množství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antioxidantů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Malá studie, o 30</w:t>
      </w:r>
      <w:r w:rsidR="007D79E3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1</w:t>
      </w:r>
      <w:r w:rsidR="007D79E3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i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dech, také dokázala, že čokoláda s vysokým obsahem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flavonoidů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zvyšuje odolnost těla vůči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ultrafialovému záření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</w:p>
    <w:p w:rsidR="005051DF" w:rsidRDefault="00BA0E26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vertAlign w:val="superscript"/>
          <w:lang w:eastAsia="cs-CZ"/>
        </w:rPr>
      </w:pPr>
      <w:hyperlink r:id="rId19" w:history="1">
        <w:r w:rsidR="005051DF">
          <w:rPr>
            <w:rStyle w:val="Hypertextovodkaz"/>
          </w:rPr>
          <w:t xml:space="preserve">Bílá čokoláda – </w:t>
        </w:r>
        <w:proofErr w:type="spellStart"/>
        <w:r w:rsidR="005051DF">
          <w:rPr>
            <w:rStyle w:val="Hypertextovodkaz"/>
          </w:rPr>
          <w:t>Wikipedie</w:t>
        </w:r>
        <w:proofErr w:type="spellEnd"/>
        <w:r w:rsidR="005051DF">
          <w:rPr>
            <w:rStyle w:val="Hypertextovodkaz"/>
          </w:rPr>
          <w:t xml:space="preserve"> (wikipedia.org)</w:t>
        </w:r>
      </w:hyperlink>
    </w:p>
    <w:p w:rsidR="005051DF" w:rsidRPr="00CC0349" w:rsidRDefault="005051DF" w:rsidP="0035124C">
      <w:pPr>
        <w:pStyle w:val="Zvraznno"/>
        <w:rPr>
          <w:kern w:val="36"/>
        </w:rPr>
      </w:pPr>
      <w:r w:rsidRPr="00CC0349">
        <w:rPr>
          <w:kern w:val="36"/>
        </w:rPr>
        <w:t>Bílá čokoláda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Bílá čokoláda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je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čokoládová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cukrovinka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světlé barvy, vyrobená z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kakaového má</w:t>
      </w:r>
      <w:r w:rsidR="00CB3EAD"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s</w:t>
      </w:r>
      <w:r w:rsidR="00CB3EAD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1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a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cukru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,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sušeného mléka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lecitinu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 často také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vanilky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nebo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vanilinu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Bílá čokoláda na rozdíl od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mléčné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nebo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hořké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neobsahuje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kakaovou sušinu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lastRenderedPageBreak/>
        <w:t>Bílá čokoláda je pevná při pokojové teplotě (25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°C), jelikož bod tání kakaového má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a, jediné 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ožky vyrobené z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kakaových bobů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 bílé čokoládě, je 35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°C, proto se bílá čokoláda rychle rozpouští v ústech.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V roce 1937 byla v Evropě uvedena první bílá čokoláda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Galak</w:t>
      </w:r>
      <w:proofErr w:type="spellEnd"/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švýcarskou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společností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Nestlé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Jiné společnosti vyvinuly další, své, vlastní receptury.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Přibližně od roku 1948 až do 90.</w:t>
      </w:r>
      <w:r w:rsidR="007D79E3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1</w:t>
      </w:r>
      <w:r w:rsidR="007D79E3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t 20. století vyráběla společnost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Nestlé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bílo-čokoládovou tyčinku s kousky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mandlí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Alpine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White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pro trhy ve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Spojených státech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Kanadě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Na počátku 90.</w:t>
      </w:r>
      <w:r w:rsidR="007D79E3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1</w:t>
      </w:r>
      <w:r w:rsidR="007D79E3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t 20. století zahájila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společnost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proofErr w:type="spellStart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Hershey</w:t>
      </w:r>
      <w:proofErr w:type="spellEnd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's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masovou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výrobu bílých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pusinek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Hershey</w:t>
      </w:r>
      <w:proofErr w:type="spellEnd"/>
      <w:r w:rsidRPr="005051DF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's </w:t>
      </w:r>
      <w:proofErr w:type="spellStart"/>
      <w:r w:rsidRPr="005051DF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Kisses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Kromě toho jsou masově vyráběny klasické tabulkové čokolády,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pralinky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ořechy v čokoládě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 další.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Bílá čokoláda na rozdíl od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mléčné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nebo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hořké čokolády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neobsahuje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kakaovou sušinu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 xml:space="preserve">, primární netukovou </w:t>
      </w:r>
      <w:r w:rsidR="00CB3EAD" w:rsidRPr="002F0AB4">
        <w:rPr>
          <w:rFonts w:ascii="Arial" w:eastAsia="Times New Roman" w:hAnsi="Arial" w:cs="Arial"/>
          <w:sz w:val="24"/>
          <w:szCs w:val="24"/>
          <w:lang w:eastAsia="cs-CZ"/>
        </w:rPr>
        <w:t>s1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ožku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kakaové hmoty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– čo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koláda v syrové, ne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azené formě. Během výroby se tmavě zbarvená sušina kakaových bobů odděluje od obsahu tuku, jako u mléčné čokolády a tmavé čokolády, ale na rozdíl od jiných forem čokolády se zpět nepřidává žádná kakaová hmota.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Kakaové má</w:t>
      </w:r>
      <w:r w:rsidR="00CB3EAD"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s</w:t>
      </w:r>
      <w:r w:rsidR="00CB3EAD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1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je tak jedinou kakaovou 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ožkou bílé čokolády. Bílá čokoláda obsahuje pouze stopová množství stimulantů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theobrominu</w:t>
      </w:r>
      <w:proofErr w:type="spellEnd"/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kofeinu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které jsou přítomny v kakaové hmotě, ale ne v má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Do cukrovinek z bílé čokolády</w:t>
      </w:r>
      <w:r w:rsidR="007D79E3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1</w:t>
      </w:r>
      <w:r w:rsidR="007D79E3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 také jako do ostatních druhů přidávat příchutě, nejčastěji vanilkovou příchuť –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vanilku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nebo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vanilin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Kromě těchto ingrediencí se během výroby do čokolády přidává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cukr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pro 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adkost,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lecitin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aby čokoláda získala svou konzistenci a</w:t>
      </w:r>
      <w:r w:rsidR="007D79E3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1</w:t>
      </w:r>
      <w:r w:rsidR="007D79E3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é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pe zvládala teplotní rozdíly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,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sušené mléko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 někdy také živočišné tuky.</w:t>
      </w:r>
    </w:p>
    <w:p w:rsidR="00D904F8" w:rsidRDefault="005051DF" w:rsidP="00CE1FB9">
      <w:pPr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noProof/>
          <w:color w:val="0645AD"/>
          <w:sz w:val="24"/>
          <w:szCs w:val="24"/>
          <w:bdr w:val="none" w:sz="0" w:space="0" w:color="auto" w:frame="1"/>
          <w:lang w:eastAsia="cs-CZ"/>
        </w:rPr>
        <w:drawing>
          <wp:inline distT="0" distB="0" distL="0" distR="0">
            <wp:extent cx="2194560" cy="1706880"/>
            <wp:effectExtent l="0" t="0" r="0" b="0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170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1DF" w:rsidRPr="005051DF" w:rsidRDefault="00D904F8" w:rsidP="00CE1FB9">
      <w:pPr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202122"/>
          <w:sz w:val="24"/>
          <w:szCs w:val="24"/>
          <w:lang w:eastAsia="cs-CZ"/>
        </w:rPr>
        <w:t>Barevné rozdíly čokolády</w:t>
      </w:r>
    </w:p>
    <w:p w:rsidR="005051DF" w:rsidRPr="005051DF" w:rsidRDefault="00CE1FB9" w:rsidP="00977B61">
      <w:pPr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Dle vyhlášky musí od</w:t>
      </w:r>
      <w:r w:rsidR="005051DF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roku 2000 v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5051DF"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Evropské unii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5051DF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bílá čokoláda obsahovat alespoň 20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5051DF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% kakaového má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="005051DF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a, 14</w:t>
      </w:r>
      <w:r w:rsidR="00B461B7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 </w:t>
      </w:r>
      <w:r w:rsidR="005051DF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% </w:t>
      </w:r>
      <w:r w:rsidR="005051DF" w:rsidRPr="002F0AB4">
        <w:rPr>
          <w:rFonts w:ascii="Arial" w:eastAsia="Times New Roman" w:hAnsi="Arial" w:cs="Arial"/>
          <w:sz w:val="24"/>
          <w:szCs w:val="24"/>
          <w:lang w:eastAsia="cs-CZ"/>
        </w:rPr>
        <w:t>celkové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5051DF"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mléčné sušiny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5051DF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 3,5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5051DF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%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5051DF"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mléčného tuku</w:t>
      </w:r>
      <w:r w:rsidR="005051DF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 květnu 2021 schválil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Evropský úřad pro bezpečnost potravin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zákaz potravinářského barviva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E171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(oxid titaničitý), který se používá jako bělidlo v některých výrobcích z bílé čokolády.</w:t>
      </w:r>
    </w:p>
    <w:p w:rsidR="005051DF" w:rsidRPr="005051DF" w:rsidRDefault="00CE1FB9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 USA o</w:t>
      </w:r>
      <w:r w:rsidR="005051DF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d roku 2004 </w:t>
      </w:r>
      <w:proofErr w:type="spellStart"/>
      <w:r w:rsidR="005051DF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Code</w:t>
      </w:r>
      <w:proofErr w:type="spellEnd"/>
      <w:r w:rsidR="005051DF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="005051DF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of</w:t>
      </w:r>
      <w:proofErr w:type="spellEnd"/>
      <w:r w:rsidR="005051DF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="005051DF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Federal</w:t>
      </w:r>
      <w:proofErr w:type="spellEnd"/>
      <w:r w:rsidR="005051DF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="005051DF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Regulations</w:t>
      </w:r>
      <w:proofErr w:type="spellEnd"/>
      <w:r w:rsidR="005051DF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(CFR) definoval, že bílá čokoláda by měla obsahovat „ne méně než 20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5051DF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% kakaového tuku, 3,5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5051DF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% mléčného tuku a nejméně 14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5051DF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% celkové mléčné sušiny a ne více než 55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5051DF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% sacharidového 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="005051DF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adidla.“ Přijatelné doplňky při výrobě bílé čokolády ve Spojených státech </w:t>
      </w:r>
      <w:r w:rsidR="005051DF" w:rsidRPr="002F0AB4">
        <w:rPr>
          <w:rFonts w:ascii="Arial" w:eastAsia="Times New Roman" w:hAnsi="Arial" w:cs="Arial"/>
          <w:sz w:val="24"/>
          <w:szCs w:val="24"/>
          <w:lang w:eastAsia="cs-CZ"/>
        </w:rPr>
        <w:t>zahrnují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5051DF"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kondenzované mléko</w:t>
      </w:r>
      <w:r w:rsidR="005051DF" w:rsidRPr="002F0AB4">
        <w:rPr>
          <w:rFonts w:ascii="Arial" w:eastAsia="Times New Roman" w:hAnsi="Arial" w:cs="Arial"/>
          <w:sz w:val="24"/>
          <w:szCs w:val="24"/>
          <w:lang w:eastAsia="cs-CZ"/>
        </w:rPr>
        <w:t>,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5051DF"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odstředěné mléko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="005051DF" w:rsidRPr="002F0AB4">
        <w:rPr>
          <w:rFonts w:ascii="Arial" w:eastAsia="Times New Roman" w:hAnsi="Arial" w:cs="Arial"/>
          <w:sz w:val="24"/>
          <w:szCs w:val="24"/>
          <w:lang w:eastAsia="cs-CZ"/>
        </w:rPr>
        <w:t>nebo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5051DF"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podmá</w:t>
      </w:r>
      <w:r w:rsidR="00CB3EAD"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s</w:t>
      </w:r>
      <w:r w:rsidR="00CB3EAD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1</w:t>
      </w:r>
      <w:r w:rsidR="005051DF"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í</w:t>
      </w:r>
      <w:r w:rsidR="005051DF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Výrobky z bílé čokolády zároveň nesmí obsahovat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5051DF"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umělá barviva</w:t>
      </w:r>
      <w:r w:rsidR="005051DF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</w:p>
    <w:p w:rsidR="005051DF" w:rsidRDefault="00BA0E26" w:rsidP="00CE1FB9">
      <w:pPr>
        <w:spacing w:before="120" w:after="120" w:line="240" w:lineRule="auto"/>
      </w:pPr>
      <w:hyperlink r:id="rId22" w:history="1">
        <w:r w:rsidR="005051DF">
          <w:rPr>
            <w:rStyle w:val="Hypertextovodkaz"/>
          </w:rPr>
          <w:t xml:space="preserve">Mléčná čokoláda – </w:t>
        </w:r>
        <w:proofErr w:type="spellStart"/>
        <w:r w:rsidR="005051DF">
          <w:rPr>
            <w:rStyle w:val="Hypertextovodkaz"/>
          </w:rPr>
          <w:t>Wikipedie</w:t>
        </w:r>
        <w:proofErr w:type="spellEnd"/>
        <w:r w:rsidR="005051DF">
          <w:rPr>
            <w:rStyle w:val="Hypertextovodkaz"/>
          </w:rPr>
          <w:t xml:space="preserve"> (wikipedia.org)</w:t>
        </w:r>
      </w:hyperlink>
    </w:p>
    <w:p w:rsidR="005051DF" w:rsidRPr="00CC0349" w:rsidRDefault="005051DF" w:rsidP="0035124C">
      <w:pPr>
        <w:pStyle w:val="Zvraznno"/>
        <w:rPr>
          <w:kern w:val="36"/>
        </w:rPr>
      </w:pPr>
      <w:r w:rsidRPr="00CC0349">
        <w:rPr>
          <w:kern w:val="36"/>
        </w:rPr>
        <w:lastRenderedPageBreak/>
        <w:t>Mléčná čokoláda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Mléčná čokoláda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je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čokoládová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cukrovinka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světle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hnědé barvy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jedna ze základních druhů čokolád vedle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hořké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bílé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čokolády, která se skládá z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kakaového má</w:t>
      </w:r>
      <w:r w:rsidR="00CB3EAD"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s</w:t>
      </w:r>
      <w:r w:rsidR="00CB3EAD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1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a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kakaové hmoty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mléka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cukru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Mezi hlavní výrobce mléčné čokolády patří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Ferrero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Hershey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Mondelēz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Lindt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Mars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Nestlé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přičemž nejvíce veškeré mléčné čokolády se spotřebuje v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Evropě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kde nejvíce mléčné čokolády spotřebují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Švýcaři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ná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edují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Spojené státy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 poptávka se zvyšuje také v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Číně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První použití termínu „mléčná čokoláda“ bylo pro nápoj přivezený z Jamajky v roce 1687. První moderní mléčnou čokoládu vynalezl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švýcarský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podnikatel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Daniel Peter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v roce 1875 a ná</w:t>
      </w:r>
      <w:r w:rsidR="00CB3EAD" w:rsidRPr="002F0AB4">
        <w:rPr>
          <w:rFonts w:ascii="Arial" w:eastAsia="Times New Roman" w:hAnsi="Arial" w:cs="Arial"/>
          <w:sz w:val="24"/>
          <w:szCs w:val="24"/>
          <w:lang w:eastAsia="cs-CZ"/>
        </w:rPr>
        <w:t>s1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edně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proofErr w:type="spellStart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Rodolphe</w:t>
      </w:r>
      <w:proofErr w:type="spellEnd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 xml:space="preserve"> </w:t>
      </w:r>
      <w:proofErr w:type="spellStart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Lindt</w:t>
      </w:r>
      <w:proofErr w:type="spellEnd"/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zdokonalil proces výroby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proofErr w:type="spellStart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konšováním</w:t>
      </w:r>
      <w:proofErr w:type="spellEnd"/>
      <w:r w:rsidRPr="002F0AB4">
        <w:rPr>
          <w:rFonts w:ascii="Arial" w:eastAsia="Times New Roman" w:hAnsi="Arial" w:cs="Arial"/>
          <w:sz w:val="24"/>
          <w:szCs w:val="24"/>
          <w:lang w:eastAsia="cs-CZ"/>
        </w:rPr>
        <w:t>. Ve dvacátých letech 20. století se začaly masově vyrábět pralinky v Belgii a začala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se míchat mléčná čokoláda s dalšími přísadami, kdy vznikly první čokoládové tyčinky, jako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Toblerone</w:t>
      </w:r>
      <w:proofErr w:type="spellEnd"/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 roce 1908 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Kit</w:t>
      </w:r>
      <w:proofErr w:type="spellEnd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 xml:space="preserve"> Kat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 roce 1935. V 21. století se začala objevovat čokoláda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 xml:space="preserve">Fair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Trade</w:t>
      </w:r>
      <w:proofErr w:type="spellEnd"/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 certifikát UTZ s cílem poskytnout záruku kvality. V roce 2021 měl trh s mléčnou čokoládou hodnotu 58,6 miliardy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dolarů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První výskyt „mléčné čokolády“ se odkazoval na nápoj z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čokolády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 kombinaci s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mlékem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V roce 1687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 xml:space="preserve">Hans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Sloane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irský lékař, přine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nápoj do Londýna poté, co jej viděl na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Jamajce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u domorodců.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Přípravek byl známý pro své léčivé vlastnosti.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 Londýna se „mléčná čokoláda“ rozšířila nejprve do Francie, kde lékárník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Ludvíka XVI.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uvedl tento nápoj na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dvůr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a ná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edně se nápoj v roce 1834 dostal i do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Spojených států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Mezitím v Německu vytvořila společnost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Jordan</w:t>
      </w:r>
      <w:proofErr w:type="spellEnd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 xml:space="preserve"> &amp;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Timaeus</w:t>
      </w:r>
      <w:proofErr w:type="spellEnd"/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tzv. „parní čokoládu“ (německy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dampfchocolade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), která byla pevná a vyráběla se z čokolády a mléka – předchůdce moderní mléčné čokolády.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 roce 1875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švýcarský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podnikatel a prodejce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čokolády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Daniel Peter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poprvé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úspěšně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spojil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kakaovou hmotu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kakaové má</w:t>
      </w:r>
      <w:r w:rsidR="00CB3EAD"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s</w:t>
      </w:r>
      <w:r w:rsidR="00CB3EAD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1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cukr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kondenzovaným mlékem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,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které nedávno předtím vytvořil jeho přítel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Henri</w:t>
      </w:r>
      <w:proofErr w:type="spellEnd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Nestlé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a vyrobil tak první mléčnou čokoládu.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Proces výroby ná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edně zdokonalil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 xml:space="preserve">švýcarský </w:t>
      </w:r>
      <w:proofErr w:type="spellStart"/>
      <w:r w:rsidRPr="002F0AB4">
        <w:rPr>
          <w:rFonts w:ascii="Arial" w:eastAsia="Times New Roman" w:hAnsi="Arial" w:cs="Arial"/>
          <w:sz w:val="24"/>
          <w:szCs w:val="24"/>
          <w:lang w:eastAsia="cs-CZ"/>
        </w:rPr>
        <w:t>čokolatiér</w:t>
      </w:r>
      <w:proofErr w:type="spellEnd"/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proofErr w:type="spellStart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Rodolphe</w:t>
      </w:r>
      <w:proofErr w:type="spellEnd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 xml:space="preserve"> </w:t>
      </w:r>
      <w:proofErr w:type="spellStart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Lindt</w:t>
      </w:r>
      <w:proofErr w:type="spellEnd"/>
      <w:r w:rsidRPr="002F0AB4">
        <w:rPr>
          <w:rFonts w:ascii="Arial" w:eastAsia="Times New Roman" w:hAnsi="Arial" w:cs="Arial"/>
          <w:sz w:val="24"/>
          <w:szCs w:val="24"/>
          <w:lang w:eastAsia="cs-CZ"/>
        </w:rPr>
        <w:t>, který v roce 1879 vyvinul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proofErr w:type="spellStart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konšování</w:t>
      </w:r>
      <w:proofErr w:type="spellEnd"/>
      <w:r w:rsidRPr="002F0AB4">
        <w:rPr>
          <w:rFonts w:ascii="Arial" w:eastAsia="Times New Roman" w:hAnsi="Arial" w:cs="Arial"/>
          <w:sz w:val="24"/>
          <w:szCs w:val="24"/>
          <w:lang w:eastAsia="cs-CZ"/>
        </w:rPr>
        <w:t xml:space="preserve">, díky kterému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byla čokoláda hladší a jemnější.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 roce 1887 byla čokoláda, po upravení receptury, uvedena na trh pod značkou Gala Peter.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Recept však unikl dalším výrobcům –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François</w:t>
      </w:r>
      <w:proofErr w:type="spellEnd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 xml:space="preserve"> </w:t>
      </w:r>
      <w:proofErr w:type="spellStart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Caillerovi</w:t>
      </w:r>
      <w:proofErr w:type="spellEnd"/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a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 xml:space="preserve">Charlesi </w:t>
      </w:r>
      <w:proofErr w:type="spellStart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Kohlerovi</w:t>
      </w:r>
      <w:proofErr w:type="spellEnd"/>
      <w:r w:rsidRPr="002F0AB4">
        <w:rPr>
          <w:rFonts w:ascii="Arial" w:eastAsia="Times New Roman" w:hAnsi="Arial" w:cs="Arial"/>
          <w:sz w:val="24"/>
          <w:szCs w:val="24"/>
          <w:lang w:eastAsia="cs-CZ"/>
        </w:rPr>
        <w:t xml:space="preserve">. Každý z nich si otevřel svoji továrnu, přičemž </w:t>
      </w:r>
      <w:proofErr w:type="spellStart"/>
      <w:r w:rsidRPr="002F0AB4">
        <w:rPr>
          <w:rFonts w:ascii="Arial" w:eastAsia="Times New Roman" w:hAnsi="Arial" w:cs="Arial"/>
          <w:sz w:val="24"/>
          <w:szCs w:val="24"/>
          <w:lang w:eastAsia="cs-CZ"/>
        </w:rPr>
        <w:t>Cailler</w:t>
      </w:r>
      <w:proofErr w:type="spellEnd"/>
      <w:r w:rsidRPr="002F0AB4">
        <w:rPr>
          <w:rFonts w:ascii="Arial" w:eastAsia="Times New Roman" w:hAnsi="Arial" w:cs="Arial"/>
          <w:sz w:val="24"/>
          <w:szCs w:val="24"/>
          <w:lang w:eastAsia="cs-CZ"/>
        </w:rPr>
        <w:t xml:space="preserve"> začal čokoládu vyrábět masově. </w:t>
      </w:r>
      <w:proofErr w:type="spellStart"/>
      <w:r w:rsidRPr="002F0AB4">
        <w:rPr>
          <w:rFonts w:ascii="Arial" w:eastAsia="Times New Roman" w:hAnsi="Arial" w:cs="Arial"/>
          <w:sz w:val="24"/>
          <w:szCs w:val="24"/>
          <w:lang w:eastAsia="cs-CZ"/>
        </w:rPr>
        <w:t>Kohler</w:t>
      </w:r>
      <w:proofErr w:type="spellEnd"/>
      <w:r w:rsidRPr="002F0AB4">
        <w:rPr>
          <w:rFonts w:ascii="Arial" w:eastAsia="Times New Roman" w:hAnsi="Arial" w:cs="Arial"/>
          <w:sz w:val="24"/>
          <w:szCs w:val="24"/>
          <w:lang w:eastAsia="cs-CZ"/>
        </w:rPr>
        <w:t xml:space="preserve"> se později, v roce 1901 </w:t>
      </w:r>
      <w:r w:rsidR="00CB3EAD" w:rsidRPr="002F0AB4">
        <w:rPr>
          <w:rFonts w:ascii="Arial" w:eastAsia="Times New Roman" w:hAnsi="Arial" w:cs="Arial"/>
          <w:sz w:val="24"/>
          <w:szCs w:val="24"/>
          <w:lang w:eastAsia="cs-CZ"/>
        </w:rPr>
        <w:t>s1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 xml:space="preserve">oučil s </w:t>
      </w:r>
      <w:proofErr w:type="spellStart"/>
      <w:r w:rsidRPr="002F0AB4">
        <w:rPr>
          <w:rFonts w:ascii="Arial" w:eastAsia="Times New Roman" w:hAnsi="Arial" w:cs="Arial"/>
          <w:sz w:val="24"/>
          <w:szCs w:val="24"/>
          <w:lang w:eastAsia="cs-CZ"/>
        </w:rPr>
        <w:t>Peterem</w:t>
      </w:r>
      <w:proofErr w:type="spellEnd"/>
      <w:r w:rsidRPr="002F0AB4">
        <w:rPr>
          <w:rFonts w:ascii="Arial" w:eastAsia="Times New Roman" w:hAnsi="Arial" w:cs="Arial"/>
          <w:sz w:val="24"/>
          <w:szCs w:val="24"/>
          <w:lang w:eastAsia="cs-CZ"/>
        </w:rPr>
        <w:t>, který otevřel novou továrnu v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proofErr w:type="spellStart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Orbe</w:t>
      </w:r>
      <w:proofErr w:type="spellEnd"/>
      <w:r w:rsidRPr="002F0AB4">
        <w:rPr>
          <w:rFonts w:ascii="Arial" w:eastAsia="Times New Roman" w:hAnsi="Arial" w:cs="Arial"/>
          <w:sz w:val="24"/>
          <w:szCs w:val="24"/>
          <w:lang w:eastAsia="cs-CZ"/>
        </w:rPr>
        <w:t>.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Ve stejném roce uvedla společnost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proofErr w:type="spellStart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Suchard</w:t>
      </w:r>
      <w:proofErr w:type="spellEnd"/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Neuchâtelu</w:t>
      </w:r>
      <w:proofErr w:type="spellEnd"/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na trh čokoládu značky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Milka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Díky tomuto vývoji Švýcarsko brzy ovládlo čokoládový trh, produkce dramaticky vzrostla a do roku 1905 země produkovala 15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000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tun čokolády, z čehož se velká část exportovala.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Mezitím docházelo k dalšímu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vývoji mléčné čokolády i mimo Švýcarsko – v roce 1905 vznikla značka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proofErr w:type="spellStart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Cadbury</w:t>
      </w:r>
      <w:proofErr w:type="spellEnd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 xml:space="preserve"> </w:t>
      </w:r>
      <w:proofErr w:type="spellStart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Dairy</w:t>
      </w:r>
      <w:proofErr w:type="spellEnd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 xml:space="preserve"> </w:t>
      </w:r>
      <w:proofErr w:type="spellStart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Milk</w:t>
      </w:r>
      <w:proofErr w:type="spellEnd"/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ve Spojeném království,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která se stala ve 20. letech nejprodávanější mléčnou čokoládou v Anglii.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Současně v roce 1900 představil podnikatel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proofErr w:type="spellStart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Milton</w:t>
      </w:r>
      <w:proofErr w:type="spellEnd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 xml:space="preserve"> </w:t>
      </w:r>
      <w:proofErr w:type="spellStart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Hershey</w:t>
      </w:r>
      <w:proofErr w:type="spellEnd"/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čokoládu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Hershey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díky které se stala mléčná čokoláda populární i ve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Spojených státech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V průběhu desetiletí se výroba mléčné čokolády rozšířila po celém světě a objevily se další nové značky. V roce 1910 vytvořili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Arthur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a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George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Ensorovi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první mléčnou čokoládu v Kanadě z čerstvého mléka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a v roce 1926 společnost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Meiji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představila svoji první tabulku mléčné čokolády, vyrobenou v Japonsku.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Mléčná čokoláda byla i součástí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A308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2.</w:t>
      </w:r>
      <w:r w:rsidR="00B461B7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 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světové války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kdy britští a američtí vojáci nosili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čokoládu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 xml:space="preserve">D </w:t>
      </w:r>
      <w:proofErr w:type="spellStart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Ration</w:t>
      </w:r>
      <w:proofErr w:type="spellEnd"/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jako nouzovou zásobu energie.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lastRenderedPageBreak/>
        <w:t>V té době zároveň v dů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edku vzniku velkých továren prudce kle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počet nezávi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ých výrobců. Už v roce 1899 se spojila společnost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Lindt</w:t>
      </w:r>
      <w:proofErr w:type="spellEnd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 xml:space="preserve"> a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Sprüngli</w:t>
      </w:r>
      <w:proofErr w:type="spellEnd"/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a v roce 1929 se stalo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Nestlé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největším výrobcem mléčné čokolády v zemi.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Ve druhé polovině 20. století se tempo konsolidace trhu zrychlilo, a během třiceti let došlo k více než 200 spojením nebo převzetím, přičemž do roku 2001 vlastnilo 17 nadnárodních společností více než polovinu celosvětového trhu. V roce 2013 už to byly pouze čtyři společnosti –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Mondelēz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Mars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Nestlé</w:t>
      </w:r>
      <w:proofErr w:type="spellEnd"/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Ferrero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které vlastnily 49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% trhu.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 roce 2021 měl celosvětový trh s mléčnou čokoládou hodnotu 58,6 miliardy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dolarů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přičemž se předpokládá, že v roce 2027 dosáhne hodnoty 69,42 miliardy dolarů.</w:t>
      </w:r>
    </w:p>
    <w:p w:rsidR="005051DF" w:rsidRPr="002F0AB4" w:rsidRDefault="005051DF" w:rsidP="00CE1FB9">
      <w:pPr>
        <w:spacing w:before="120" w:after="12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Mléčná čokoláda se vyrábí z kakaového má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a, kakaové hmoty, mléka a cukru. Kakaové boby, které jsou potřeba k výrobě se pěstují v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jihovýchodní Asii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Jižní Americe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západní Africe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nejčastěji v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 xml:space="preserve">Pobřeží </w:t>
      </w:r>
      <w:r w:rsidR="00CB3EAD"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s</w:t>
      </w:r>
      <w:r w:rsidR="00CB3EAD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1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onoviny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odkud se vyváží až 40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% z celkového světového trhu s kakaovými boby.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Jakmile jsou kakaové lusky sklizeny, semena </w:t>
      </w:r>
      <w:r w:rsidR="0018135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(kakaové boby)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jsou z nich vyjmuta a dána do nádoby, aby začala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fermentovat. Po usušení jsou odvezeny do závodu, kde se vyčistí, praží a ná</w:t>
      </w:r>
      <w:r w:rsidR="00CB3EAD" w:rsidRPr="002F0AB4">
        <w:rPr>
          <w:rFonts w:ascii="Arial" w:eastAsia="Times New Roman" w:hAnsi="Arial" w:cs="Arial"/>
          <w:sz w:val="24"/>
          <w:szCs w:val="24"/>
          <w:lang w:eastAsia="cs-CZ"/>
        </w:rPr>
        <w:t>s1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edně melou. Vzniklá kakaová pasta se ná</w:t>
      </w:r>
      <w:r w:rsidR="00CB3EAD" w:rsidRPr="002F0AB4">
        <w:rPr>
          <w:rFonts w:ascii="Arial" w:eastAsia="Times New Roman" w:hAnsi="Arial" w:cs="Arial"/>
          <w:sz w:val="24"/>
          <w:szCs w:val="24"/>
          <w:lang w:eastAsia="cs-CZ"/>
        </w:rPr>
        <w:t>s1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edně rozdělí</w:t>
      </w:r>
      <w:r w:rsidR="007D79E3" w:rsidRPr="002F0AB4">
        <w:rPr>
          <w:rFonts w:ascii="Arial" w:eastAsia="Times New Roman" w:hAnsi="Arial" w:cs="Arial"/>
          <w:sz w:val="24"/>
          <w:szCs w:val="24"/>
          <w:lang w:eastAsia="cs-CZ"/>
        </w:rPr>
        <w:t xml:space="preserve"> 1i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sováním na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kakaovou hmotu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a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kakaové má</w:t>
      </w:r>
      <w:r w:rsidR="00CB3EAD"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s1</w:t>
      </w:r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o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2F0AB4">
        <w:rPr>
          <w:rFonts w:ascii="Arial" w:eastAsia="Times New Roman" w:hAnsi="Arial" w:cs="Arial"/>
          <w:sz w:val="24"/>
          <w:szCs w:val="24"/>
          <w:lang w:eastAsia="cs-CZ"/>
        </w:rPr>
        <w:t xml:space="preserve">V další fázi výroby se přidávají další dvě </w:t>
      </w:r>
      <w:r w:rsidR="00CB3EAD" w:rsidRPr="002F0AB4">
        <w:rPr>
          <w:rFonts w:ascii="Arial" w:eastAsia="Times New Roman" w:hAnsi="Arial" w:cs="Arial"/>
          <w:sz w:val="24"/>
          <w:szCs w:val="24"/>
          <w:lang w:eastAsia="cs-CZ"/>
        </w:rPr>
        <w:t>s1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ožky – mléko a cukr.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Mléko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se nejčastěji přidává v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práškové formě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, jelikož by voda obsažená v nedehydratovaném mléce poškodila vlastnosti čokolády. Obvykle se používá sušené plnotučné mléko, ale alternativy zahrnují i sušené odstředěné mléko nebo i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kondenzované mléko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. Mléčné náhražky, jako je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mandlové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a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rýžové mléko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, se používají k výrobě mléčné čokolády bez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laktózy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.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Cukr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, po</w:t>
      </w:r>
      <w:r w:rsidR="00CB3EAD" w:rsidRPr="002F0AB4">
        <w:rPr>
          <w:rFonts w:ascii="Arial" w:eastAsia="Times New Roman" w:hAnsi="Arial" w:cs="Arial"/>
          <w:sz w:val="24"/>
          <w:szCs w:val="24"/>
          <w:lang w:eastAsia="cs-CZ"/>
        </w:rPr>
        <w:t>s1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 xml:space="preserve">ední hlavní </w:t>
      </w:r>
      <w:r w:rsidR="00CB3EAD" w:rsidRPr="002F0AB4">
        <w:rPr>
          <w:rFonts w:ascii="Arial" w:eastAsia="Times New Roman" w:hAnsi="Arial" w:cs="Arial"/>
          <w:sz w:val="24"/>
          <w:szCs w:val="24"/>
          <w:lang w:eastAsia="cs-CZ"/>
        </w:rPr>
        <w:t>s1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ožka, se přidává buď současně se sušeným mlékem nebo během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proofErr w:type="spellStart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konšování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Tekutá čokoláda se ná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edně nalévá do forem a tvaruje se do tabulek, pralinek, čoček atd.</w:t>
      </w:r>
    </w:p>
    <w:p w:rsidR="005051DF" w:rsidRPr="002F0AB4" w:rsidRDefault="002F0AB4" w:rsidP="00CE1FB9">
      <w:pPr>
        <w:spacing w:before="72" w:after="0" w:line="240" w:lineRule="auto"/>
        <w:outlineLvl w:val="2"/>
        <w:rPr>
          <w:rFonts w:ascii="Arial" w:eastAsia="Times New Roman" w:hAnsi="Arial" w:cs="Arial"/>
          <w:b/>
          <w:bCs/>
          <w:color w:val="FF0000"/>
          <w:sz w:val="29"/>
          <w:szCs w:val="29"/>
          <w:lang w:eastAsia="cs-CZ"/>
        </w:rPr>
      </w:pPr>
      <w:r w:rsidRPr="002F0AB4">
        <w:rPr>
          <w:rFonts w:ascii="Arial" w:eastAsia="Times New Roman" w:hAnsi="Arial" w:cs="Arial"/>
          <w:b/>
          <w:bCs/>
          <w:color w:val="FF0000"/>
          <w:sz w:val="29"/>
          <w:szCs w:val="29"/>
          <w:lang w:eastAsia="cs-CZ"/>
        </w:rPr>
        <w:t>P</w:t>
      </w:r>
      <w:r w:rsidR="005051DF" w:rsidRPr="002F0AB4">
        <w:rPr>
          <w:rFonts w:ascii="Arial" w:eastAsia="Times New Roman" w:hAnsi="Arial" w:cs="Arial"/>
          <w:b/>
          <w:bCs/>
          <w:color w:val="FF0000"/>
          <w:sz w:val="29"/>
          <w:szCs w:val="29"/>
          <w:lang w:eastAsia="cs-CZ"/>
        </w:rPr>
        <w:t>řidané přísady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Na začátku 20. století se v Evropě i v Spojených státech objevily tyčinky, které kombinovaly mléčnou čokoládu s dalšími 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adkými přísadami. V roce 1904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uvedl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proofErr w:type="spellStart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François</w:t>
      </w:r>
      <w:proofErr w:type="spellEnd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 xml:space="preserve"> </w:t>
      </w:r>
      <w:proofErr w:type="spellStart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Cailler</w:t>
      </w:r>
      <w:proofErr w:type="spellEnd"/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na trh čokoládu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Branche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která byla plněná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pralinkami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lískovými ořechy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 tvarovaná ve tvaru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větví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Theodor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Tobler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a Emil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Baumann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vynalezli v roce 1908 čokoládu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Toblerone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která obsahovala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mandle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med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nugát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Ve Spojených státech byl v roce 1912 představena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cukrovinka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proofErr w:type="spellStart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Goo</w:t>
      </w:r>
      <w:proofErr w:type="spellEnd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 xml:space="preserve"> </w:t>
      </w:r>
      <w:proofErr w:type="spellStart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Goo</w:t>
      </w:r>
      <w:proofErr w:type="spellEnd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 xml:space="preserve"> Cluster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, která se kromě mléčné čokolády skládala z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karamelu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,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proofErr w:type="spellStart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marshmallows</w:t>
      </w:r>
      <w:proofErr w:type="spellEnd"/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a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arašídů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.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Krátce nato společnost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 xml:space="preserve">D. L. </w:t>
      </w:r>
      <w:proofErr w:type="spellStart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Clark</w:t>
      </w:r>
      <w:proofErr w:type="spellEnd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 xml:space="preserve"> </w:t>
      </w:r>
      <w:proofErr w:type="spellStart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Company</w:t>
      </w:r>
      <w:proofErr w:type="spellEnd"/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v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roce 1917 představila tyčinku s dalšími přísadami –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Clark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Bar, která byla plněná karamelem.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Brzy na to ná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edovaly další dvě značky, které se později staly globálně populárními – tyčinka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Mars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z roku 1932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 o tři roky později tyčinky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Kit</w:t>
      </w:r>
      <w:proofErr w:type="spellEnd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 xml:space="preserve"> Kat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 roce 2021 měl trh s výrobky z čokolády hodnotu přes 151,9 miliard amerických dolarů a do roku 2027 se očekává hodnota 177,8 miliard dolarů.</w:t>
      </w:r>
    </w:p>
    <w:p w:rsidR="005051DF" w:rsidRPr="005051DF" w:rsidRDefault="00911851" w:rsidP="00CE1FB9">
      <w:pPr>
        <w:spacing w:after="0" w:line="240" w:lineRule="auto"/>
        <w:ind w:left="1104"/>
        <w:jc w:val="center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</w:p>
    <w:p w:rsidR="005051DF" w:rsidRPr="002F0AB4" w:rsidRDefault="002F0AB4" w:rsidP="0035124C">
      <w:pPr>
        <w:rPr>
          <w:color w:val="FF0000"/>
        </w:rPr>
      </w:pPr>
      <w:r w:rsidRPr="002F0AB4">
        <w:rPr>
          <w:color w:val="FF0000"/>
        </w:rPr>
        <w:t>S</w:t>
      </w:r>
      <w:r w:rsidR="005051DF" w:rsidRPr="002F0AB4">
        <w:rPr>
          <w:color w:val="FF0000"/>
        </w:rPr>
        <w:t>potřeba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Nejvíce čokolády se spotřebuje v Evropě – 50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%, kde nejvíce spotřebují Švýcaři, zhruba 9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kg za rok, Němci, 7,9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kg za rok, a Britové s 7,4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kg za rok na osobu.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 Evropě ná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edují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Spojené státy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 20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% celkové spotřeby.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lastRenderedPageBreak/>
        <w:t>V 21. století začala narůstat i spotřeba na jiných trzích – v</w:t>
      </w:r>
      <w:r w:rsidR="007D79E3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1</w:t>
      </w:r>
      <w:r w:rsidR="007D79E3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tech 2000 až 2013 se zvedl trh s mléčnou čokoládou v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Africe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 na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Středním Východě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 239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% a v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Latinské Americe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 228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%. V Asii, kde je obvykle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spotřeba mléka nízká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trh s čokoládou vzrostl v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Australasii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 219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% a v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asijsko-pacifickém regionu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 113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% a v Číně vzrostla hodnota dovozu mléčné čokolády z 17,7 milionů dolarů na 50 miliónů dolarů v</w:t>
      </w:r>
      <w:r w:rsidR="007D79E3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1</w:t>
      </w:r>
      <w:r w:rsidR="007D79E3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tech 1999–2003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 v roce 2007 38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%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kupovalo mléčnou čokoládu.</w:t>
      </w:r>
    </w:p>
    <w:p w:rsidR="005051DF" w:rsidRPr="002F0AB4" w:rsidRDefault="002F0AB4" w:rsidP="00CE1FB9">
      <w:pPr>
        <w:spacing w:before="120" w:after="120" w:line="240" w:lineRule="auto"/>
        <w:rPr>
          <w:rFonts w:ascii="Arial" w:eastAsia="Times New Roman" w:hAnsi="Arial" w:cs="Arial"/>
          <w:color w:val="FF0000"/>
          <w:sz w:val="24"/>
          <w:szCs w:val="24"/>
          <w:lang w:eastAsia="cs-CZ"/>
        </w:rPr>
      </w:pPr>
      <w:r w:rsidRPr="002F0AB4">
        <w:rPr>
          <w:rFonts w:ascii="Arial" w:eastAsia="Times New Roman" w:hAnsi="Arial" w:cs="Arial"/>
          <w:color w:val="FF0000"/>
          <w:sz w:val="24"/>
          <w:szCs w:val="24"/>
          <w:lang w:eastAsia="cs-CZ"/>
        </w:rPr>
        <w:t>D</w:t>
      </w:r>
      <w:r w:rsidR="00CC0349" w:rsidRPr="002F0AB4">
        <w:rPr>
          <w:rFonts w:ascii="Arial" w:eastAsia="Times New Roman" w:hAnsi="Arial" w:cs="Arial"/>
          <w:color w:val="FF0000"/>
          <w:sz w:val="24"/>
          <w:szCs w:val="24"/>
          <w:lang w:eastAsia="cs-CZ"/>
        </w:rPr>
        <w:t>alší pochutiny z čokolády a kakaa</w:t>
      </w:r>
    </w:p>
    <w:p w:rsidR="005051DF" w:rsidRDefault="00BA0E26" w:rsidP="00CE1FB9">
      <w:hyperlink r:id="rId23" w:history="1">
        <w:proofErr w:type="spellStart"/>
        <w:r w:rsidR="005051DF">
          <w:rPr>
            <w:rStyle w:val="Hypertextovodkaz"/>
          </w:rPr>
          <w:t>Sacherův</w:t>
        </w:r>
        <w:proofErr w:type="spellEnd"/>
        <w:r w:rsidR="005051DF">
          <w:rPr>
            <w:rStyle w:val="Hypertextovodkaz"/>
          </w:rPr>
          <w:t xml:space="preserve"> dort – </w:t>
        </w:r>
        <w:proofErr w:type="spellStart"/>
        <w:r w:rsidR="005051DF">
          <w:rPr>
            <w:rStyle w:val="Hypertextovodkaz"/>
          </w:rPr>
          <w:t>Wikipedie</w:t>
        </w:r>
        <w:proofErr w:type="spellEnd"/>
        <w:r w:rsidR="005051DF">
          <w:rPr>
            <w:rStyle w:val="Hypertextovodkaz"/>
          </w:rPr>
          <w:t xml:space="preserve"> (wikipedia.org)</w:t>
        </w:r>
      </w:hyperlink>
    </w:p>
    <w:p w:rsidR="005051DF" w:rsidRPr="005051DF" w:rsidRDefault="005051DF" w:rsidP="0035124C">
      <w:pPr>
        <w:pStyle w:val="Zvraznno"/>
        <w:rPr>
          <w:kern w:val="36"/>
        </w:rPr>
      </w:pPr>
      <w:proofErr w:type="spellStart"/>
      <w:r w:rsidRPr="005051DF">
        <w:rPr>
          <w:kern w:val="36"/>
        </w:rPr>
        <w:t>Sacherův</w:t>
      </w:r>
      <w:proofErr w:type="spellEnd"/>
      <w:r w:rsidRPr="005051DF">
        <w:rPr>
          <w:kern w:val="36"/>
        </w:rPr>
        <w:t xml:space="preserve"> dort</w:t>
      </w:r>
    </w:p>
    <w:p w:rsidR="005051DF" w:rsidRDefault="00174F57" w:rsidP="00CE1FB9">
      <w:pPr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Times New Roman" w:eastAsia="Times New Roman" w:hAnsi="Times New Roman" w:cs="Times New Roman"/>
          <w:noProof/>
          <w:color w:val="0645AD"/>
          <w:sz w:val="19"/>
          <w:szCs w:val="19"/>
          <w:lang w:eastAsia="cs-CZ"/>
        </w:rPr>
        <w:drawing>
          <wp:inline distT="0" distB="0" distL="0" distR="0">
            <wp:extent cx="2377440" cy="1790700"/>
            <wp:effectExtent l="19050" t="0" r="3810" b="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4F8" w:rsidRPr="005051DF" w:rsidRDefault="00D904F8" w:rsidP="00CE1FB9">
      <w:pPr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proofErr w:type="spellStart"/>
      <w:r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Sacher</w:t>
      </w:r>
      <w:proofErr w:type="spellEnd"/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proofErr w:type="spellStart"/>
      <w:r w:rsidRPr="005051DF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Sacherův</w:t>
      </w:r>
      <w:proofErr w:type="spellEnd"/>
      <w:r w:rsidRPr="005051DF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 xml:space="preserve"> dort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neboli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Sacher</w:t>
      </w:r>
      <w:proofErr w:type="spellEnd"/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je originální druh čokoládového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dortu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meruňkovou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marmeládou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čokoládovou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polevou.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Tuto koláčovou směs s čokoládou vytvořil v roce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1832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tehdy šestnáctiletý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Franz</w:t>
      </w:r>
      <w:proofErr w:type="spellEnd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Sacher</w:t>
      </w:r>
      <w:proofErr w:type="spellEnd"/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ve druhém učňovském ročníku na dvoře knížete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Metternicha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.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Metternich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dal příkaz šéfkuchaři, aby připravil nějakou specialitu pro výjimečné hosty. Šéfkuchař byl ale právě nemocný, a tak se rozkaz dostal až k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Sacherovi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a ten si vymy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el právě tento dort. Jeho syn pak tuto znamenitou pochoutku vylepšil čokoládovou polevou a meruňkovou marmeládou během svých učňovských</w:t>
      </w:r>
      <w:r w:rsidR="007D79E3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1</w:t>
      </w:r>
      <w:r w:rsidR="007D79E3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t u císařského a královského dvorního cukráře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Demela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. Od té doby je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Sacher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jednou z nejznámějších kulinářských specialit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Vídně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 V roce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1876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 xml:space="preserve">Eduard </w:t>
      </w:r>
      <w:proofErr w:type="spellStart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Sacher</w:t>
      </w:r>
      <w:proofErr w:type="spellEnd"/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také založil restauraci 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 xml:space="preserve">Hotel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Sacher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</w:p>
    <w:p w:rsidR="00183217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Název Originální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Sacherův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dort (</w:t>
      </w:r>
      <w:proofErr w:type="spellStart"/>
      <w:r w:rsidRPr="005051DF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Original</w:t>
      </w:r>
      <w:proofErr w:type="spellEnd"/>
      <w:r w:rsidRPr="005051DF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Sacher</w:t>
      </w:r>
      <w:proofErr w:type="spellEnd"/>
      <w:r w:rsidRPr="005051DF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-</w:t>
      </w:r>
      <w:proofErr w:type="spellStart"/>
      <w:r w:rsidRPr="005051DF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Torte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) byl registrován vídeňským hotelem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Sacher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jako firemní označení, recep</w:t>
      </w:r>
      <w:r w:rsidR="00183217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tura dortu je držena v tajnosti, nicméně </w:t>
      </w:r>
      <w:r w:rsidR="00183217" w:rsidRPr="00F00073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receptů</w:t>
      </w:r>
      <w:r w:rsidR="00183217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na něj existuje spousta. </w:t>
      </w:r>
    </w:p>
    <w:p w:rsidR="005051DF" w:rsidRDefault="00BA0E26" w:rsidP="00CE1FB9">
      <w:hyperlink r:id="rId26" w:history="1">
        <w:r w:rsidR="005051DF">
          <w:rPr>
            <w:rStyle w:val="Hypertextovodkaz"/>
          </w:rPr>
          <w:t xml:space="preserve">Schwarzwaldský dort – </w:t>
        </w:r>
        <w:proofErr w:type="spellStart"/>
        <w:r w:rsidR="005051DF">
          <w:rPr>
            <w:rStyle w:val="Hypertextovodkaz"/>
          </w:rPr>
          <w:t>Wikipedie</w:t>
        </w:r>
        <w:proofErr w:type="spellEnd"/>
        <w:r w:rsidR="005051DF">
          <w:rPr>
            <w:rStyle w:val="Hypertextovodkaz"/>
          </w:rPr>
          <w:t xml:space="preserve"> (wikipedia.org)</w:t>
        </w:r>
      </w:hyperlink>
    </w:p>
    <w:p w:rsidR="00174F57" w:rsidRPr="00CC0349" w:rsidRDefault="005051DF" w:rsidP="0035124C">
      <w:pPr>
        <w:pStyle w:val="Zvraznno"/>
        <w:rPr>
          <w:kern w:val="36"/>
        </w:rPr>
      </w:pPr>
      <w:r w:rsidRPr="005051DF">
        <w:rPr>
          <w:kern w:val="36"/>
        </w:rPr>
        <w:t>Schwarzwaldský dort</w:t>
      </w:r>
    </w:p>
    <w:p w:rsidR="00D904F8" w:rsidRDefault="005051DF" w:rsidP="00CE1FB9">
      <w:pPr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noProof/>
          <w:color w:val="0645AD"/>
          <w:sz w:val="24"/>
          <w:szCs w:val="24"/>
          <w:bdr w:val="none" w:sz="0" w:space="0" w:color="auto" w:frame="1"/>
          <w:lang w:eastAsia="cs-CZ"/>
        </w:rPr>
        <w:drawing>
          <wp:inline distT="0" distB="0" distL="0" distR="0">
            <wp:extent cx="2095500" cy="1394460"/>
            <wp:effectExtent l="19050" t="0" r="0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1DF" w:rsidRPr="005051DF" w:rsidRDefault="005051DF" w:rsidP="00CE1FB9">
      <w:pPr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Rozkrojený schwarzwaldský dort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lastRenderedPageBreak/>
        <w:t>Schwarzwaldský dort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(německy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Schwarzwälder</w:t>
      </w:r>
      <w:proofErr w:type="spellEnd"/>
      <w:r w:rsidRPr="005051DF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i/>
          <w:iCs/>
          <w:color w:val="202122"/>
          <w:sz w:val="24"/>
          <w:szCs w:val="24"/>
          <w:lang w:eastAsia="cs-CZ"/>
        </w:rPr>
        <w:t>Kirschtorte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) je druh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dortu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pocházející z Německa a obsahující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čokoládu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šlehačku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třešně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nebo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višně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Ačkoli se dort jmenuje podle pohoří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Schwarzwald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, nepochází recept z tohoto kraje. Jako první ho připravil roku 1915 cukrář Josef Keller v porýnském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Bad</w:t>
      </w:r>
      <w:proofErr w:type="spellEnd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Godesbergu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Název byl inspirován buď použitím višňové pálenky, která je pod názvem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u w:val="single"/>
          <w:lang w:eastAsia="cs-CZ"/>
        </w:rPr>
        <w:t>kirschwasser</w:t>
      </w:r>
      <w:proofErr w:type="spellEnd"/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schwarzwaldským regionálním produktem, nebo vizuální podobností dortu s čepci opatřenými červenými bambulkami, které jsou tradiční součástí místního ženského kroje.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Dortový korpus se upeče z mouky, vajec, cukru a kakaového prášku. Mezitím se višňový kompot i s nálevem svaří s cukrem a škrobem na hustou kaši. Piškot se prokrojí na tři pláty, které se skrápějí višňovicí nebo třešňovicí, potírají višňovou hmotou a šlehačkou a skládají na sebe. Nakonec se dort po stranách a nahoře pokryje šlehačkou, vršek dortu se ozdobí kompotovanými nebo v sezóně i čerstvými višněmi a posype hoblinkami hořké čokolády. Specialita se vyznačuje</w:t>
      </w:r>
      <w:r w:rsidR="007D79E3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1</w:t>
      </w:r>
      <w:r w:rsidR="007D79E3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á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kavou černo-bílo-červenou barevnou kombinací a originálním spojením 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adké, kyselé a hořké chuti.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Každým druhým rokem se v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městečku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proofErr w:type="spellStart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Todtnau</w:t>
      </w:r>
      <w:proofErr w:type="spellEnd"/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koná festival schwarzwaldského dortu.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Roku 2006 byl v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proofErr w:type="spellStart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Europa</w:t>
      </w:r>
      <w:proofErr w:type="spellEnd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-Parku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2F0AB4">
        <w:rPr>
          <w:rFonts w:ascii="Arial" w:eastAsia="Times New Roman" w:hAnsi="Arial" w:cs="Arial"/>
          <w:sz w:val="24"/>
          <w:szCs w:val="24"/>
          <w:lang w:eastAsia="cs-CZ"/>
        </w:rPr>
        <w:t>v</w:t>
      </w:r>
      <w:r w:rsidR="00754366" w:rsidRPr="00754366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proofErr w:type="spellStart"/>
      <w:r w:rsidRPr="002F0AB4">
        <w:rPr>
          <w:rFonts w:ascii="Arial" w:eastAsia="Times New Roman" w:hAnsi="Arial" w:cs="Arial"/>
          <w:sz w:val="24"/>
          <w:szCs w:val="24"/>
          <w:u w:val="single"/>
          <w:lang w:eastAsia="cs-CZ"/>
        </w:rPr>
        <w:t>Rustu</w:t>
      </w:r>
      <w:proofErr w:type="spellEnd"/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upečen největší schwarzwaldský dort na světě, vážící tři tuny.</w:t>
      </w:r>
    </w:p>
    <w:p w:rsidR="005051DF" w:rsidRDefault="00BA0E26" w:rsidP="00CE1FB9">
      <w:hyperlink r:id="rId29" w:history="1">
        <w:proofErr w:type="spellStart"/>
        <w:r w:rsidR="005051DF">
          <w:rPr>
            <w:rStyle w:val="Hypertextovodkaz"/>
          </w:rPr>
          <w:t>Red</w:t>
        </w:r>
        <w:proofErr w:type="spellEnd"/>
        <w:r w:rsidR="005051DF">
          <w:rPr>
            <w:rStyle w:val="Hypertextovodkaz"/>
          </w:rPr>
          <w:t xml:space="preserve"> Velvet </w:t>
        </w:r>
        <w:proofErr w:type="spellStart"/>
        <w:r w:rsidR="005051DF">
          <w:rPr>
            <w:rStyle w:val="Hypertextovodkaz"/>
          </w:rPr>
          <w:t>Cake</w:t>
        </w:r>
        <w:proofErr w:type="spellEnd"/>
        <w:r w:rsidR="005051DF">
          <w:rPr>
            <w:rStyle w:val="Hypertextovodkaz"/>
          </w:rPr>
          <w:t xml:space="preserve"> – </w:t>
        </w:r>
        <w:proofErr w:type="spellStart"/>
        <w:r w:rsidR="005051DF">
          <w:rPr>
            <w:rStyle w:val="Hypertextovodkaz"/>
          </w:rPr>
          <w:t>Wikipedie</w:t>
        </w:r>
        <w:proofErr w:type="spellEnd"/>
        <w:r w:rsidR="005051DF">
          <w:rPr>
            <w:rStyle w:val="Hypertextovodkaz"/>
          </w:rPr>
          <w:t xml:space="preserve"> (wikipedia.org)</w:t>
        </w:r>
      </w:hyperlink>
    </w:p>
    <w:p w:rsidR="005051DF" w:rsidRPr="005051DF" w:rsidRDefault="005051DF" w:rsidP="0035124C">
      <w:pPr>
        <w:pStyle w:val="Zvraznno"/>
        <w:rPr>
          <w:kern w:val="36"/>
        </w:rPr>
      </w:pPr>
      <w:proofErr w:type="spellStart"/>
      <w:r w:rsidRPr="005051DF">
        <w:rPr>
          <w:kern w:val="36"/>
        </w:rPr>
        <w:t>Red</w:t>
      </w:r>
      <w:proofErr w:type="spellEnd"/>
      <w:r w:rsidRPr="005051DF">
        <w:rPr>
          <w:kern w:val="36"/>
        </w:rPr>
        <w:t xml:space="preserve"> Velvet </w:t>
      </w:r>
      <w:proofErr w:type="spellStart"/>
      <w:r w:rsidRPr="005051DF">
        <w:rPr>
          <w:kern w:val="36"/>
        </w:rPr>
        <w:t>Cake</w:t>
      </w:r>
      <w:proofErr w:type="spellEnd"/>
    </w:p>
    <w:p w:rsidR="00174F57" w:rsidRDefault="00174F57" w:rsidP="00CE1FB9">
      <w:pPr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Times New Roman" w:eastAsia="Times New Roman" w:hAnsi="Times New Roman" w:cs="Times New Roman"/>
          <w:noProof/>
          <w:color w:val="0645AD"/>
          <w:sz w:val="19"/>
          <w:szCs w:val="19"/>
          <w:lang w:eastAsia="cs-CZ"/>
        </w:rPr>
        <w:drawing>
          <wp:inline distT="0" distB="0" distL="0" distR="0">
            <wp:extent cx="2377440" cy="1592580"/>
            <wp:effectExtent l="19050" t="0" r="3810" b="0"/>
            <wp:docPr id="23" name="Obrázek 23" descr="Red Velvet Cake v hotelu Waldorf Astor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Red Velvet Cake v hotelu Waldorf Astoria">
                      <a:hlinkClick r:id="rId30" tooltip="&quot;Red Velvet Cake v hotelu Waldorf Astoria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159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4F8" w:rsidRPr="005051DF" w:rsidRDefault="00D904F8" w:rsidP="00CE1FB9">
      <w:pPr>
        <w:spacing w:after="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proofErr w:type="spellStart"/>
      <w:r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Red</w:t>
      </w:r>
      <w:proofErr w:type="spellEnd"/>
      <w:r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Velvet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proofErr w:type="spellStart"/>
      <w:r w:rsidRPr="005051DF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Red</w:t>
      </w:r>
      <w:proofErr w:type="spellEnd"/>
      <w:r w:rsidRPr="005051DF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 xml:space="preserve"> Velvet </w:t>
      </w:r>
      <w:proofErr w:type="spellStart"/>
      <w:r w:rsidRPr="005051DF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Cake</w:t>
      </w:r>
      <w:proofErr w:type="spellEnd"/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(do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ova „dort z červeného sametu“), zvaný též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Mahogany</w:t>
      </w:r>
      <w:proofErr w:type="spellEnd"/>
      <w:r w:rsidRPr="005051DF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Cake</w:t>
      </w:r>
      <w:proofErr w:type="spellEnd"/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nebo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Red</w:t>
      </w:r>
      <w:proofErr w:type="spellEnd"/>
      <w:r w:rsidRPr="005051DF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Devil</w:t>
      </w:r>
      <w:proofErr w:type="spellEnd"/>
      <w:r w:rsidRPr="005051DF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b/>
          <w:bCs/>
          <w:color w:val="202122"/>
          <w:sz w:val="24"/>
          <w:szCs w:val="24"/>
          <w:lang w:eastAsia="cs-CZ"/>
        </w:rPr>
        <w:t>Cake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, je druh dortu pocházející z jihu USA. Jeho těsto je zbarvené do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tmavočervena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ná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edkem chemické reakce mezi kakaovým práškem a kyselými přísadami, v současnosti se ale k dosažení požadované barvy častěji používá barvivo. I přes to se dá považovat za druh čokoládového dortu. Prokládá se vrstvami krému.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Pro</w:t>
      </w:r>
      <w:r w:rsidR="00CB3EAD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s</w:t>
      </w:r>
      <w:r w:rsidR="00CB3EAD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1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avené dorty tohoto typu servíruje od 20.</w:t>
      </w:r>
      <w:r w:rsidR="007D79E3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1</w:t>
      </w:r>
      <w:r w:rsidR="007D79E3"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e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t 20. století newyorský hotel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Waldorf</w:t>
      </w:r>
      <w:proofErr w:type="spellEnd"/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Astoria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.</w:t>
      </w:r>
    </w:p>
    <w:p w:rsidR="005051DF" w:rsidRPr="005051DF" w:rsidRDefault="005051DF" w:rsidP="00CE1FB9">
      <w:pPr>
        <w:spacing w:before="120" w:after="120" w:line="240" w:lineRule="auto"/>
        <w:rPr>
          <w:rFonts w:ascii="Arial" w:eastAsia="Times New Roman" w:hAnsi="Arial" w:cs="Arial"/>
          <w:color w:val="202122"/>
          <w:sz w:val="24"/>
          <w:szCs w:val="24"/>
          <w:lang w:eastAsia="cs-CZ"/>
        </w:rPr>
      </w:pP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Předpokládá se, že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Red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Velvet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Cake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pochází z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Pr="005051DF">
        <w:rPr>
          <w:rFonts w:ascii="Arial" w:eastAsia="Times New Roman" w:hAnsi="Arial" w:cs="Arial"/>
          <w:color w:val="0645AD"/>
          <w:sz w:val="24"/>
          <w:szCs w:val="24"/>
          <w:lang w:eastAsia="cs-CZ"/>
        </w:rPr>
        <w:t>Marylandu</w:t>
      </w:r>
      <w:r w:rsidR="00911851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r w:rsidR="00B461B7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na počátku 20. století. V 19. </w:t>
      </w:r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století se, jemný a sametový drobenkový dort, začal podávat jako ozdobný dezert. Přibližně na přelomu 20. století byl představen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Devil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's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Food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Cake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a někteří lidé věřili, že vznikl z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Red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Velvet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Cake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. Klíčový rozdíl mezi těmito dvěma dorty je ten, že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Devil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's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Food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Cake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používá čokoládu a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Red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Velvet </w:t>
      </w:r>
      <w:proofErr w:type="spellStart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>Cake</w:t>
      </w:r>
      <w:proofErr w:type="spellEnd"/>
      <w:r w:rsidRPr="005051DF">
        <w:rPr>
          <w:rFonts w:ascii="Arial" w:eastAsia="Times New Roman" w:hAnsi="Arial" w:cs="Arial"/>
          <w:color w:val="202122"/>
          <w:sz w:val="24"/>
          <w:szCs w:val="24"/>
          <w:lang w:eastAsia="cs-CZ"/>
        </w:rPr>
        <w:t xml:space="preserve"> používá kakao.</w:t>
      </w:r>
    </w:p>
    <w:p w:rsidR="005051DF" w:rsidRDefault="005051DF" w:rsidP="00CE1FB9"/>
    <w:sectPr w:rsidR="005051DF" w:rsidSect="005648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0A4" w:rsidRDefault="005F30A4" w:rsidP="005F30A4">
      <w:pPr>
        <w:spacing w:after="0" w:line="240" w:lineRule="auto"/>
      </w:pPr>
      <w:r>
        <w:separator/>
      </w:r>
    </w:p>
  </w:endnote>
  <w:endnote w:type="continuationSeparator" w:id="0">
    <w:p w:rsidR="005F30A4" w:rsidRDefault="005F30A4" w:rsidP="005F3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0A4" w:rsidRDefault="005F30A4" w:rsidP="005F30A4">
      <w:pPr>
        <w:spacing w:after="0" w:line="240" w:lineRule="auto"/>
      </w:pPr>
      <w:r>
        <w:separator/>
      </w:r>
    </w:p>
  </w:footnote>
  <w:footnote w:type="continuationSeparator" w:id="0">
    <w:p w:rsidR="005F30A4" w:rsidRDefault="005F30A4" w:rsidP="005F30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76166"/>
    <w:multiLevelType w:val="multilevel"/>
    <w:tmpl w:val="C5ECA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047FF7"/>
    <w:multiLevelType w:val="multilevel"/>
    <w:tmpl w:val="F7A65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4D39D6"/>
    <w:multiLevelType w:val="multilevel"/>
    <w:tmpl w:val="0E563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C82C07"/>
    <w:multiLevelType w:val="multilevel"/>
    <w:tmpl w:val="AD229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8A1420"/>
    <w:multiLevelType w:val="multilevel"/>
    <w:tmpl w:val="7FBE0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A9459F"/>
    <w:multiLevelType w:val="multilevel"/>
    <w:tmpl w:val="478AD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200CB0"/>
    <w:multiLevelType w:val="multilevel"/>
    <w:tmpl w:val="BADC2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F53DCD"/>
    <w:multiLevelType w:val="multilevel"/>
    <w:tmpl w:val="641CF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DD7D5B"/>
    <w:multiLevelType w:val="multilevel"/>
    <w:tmpl w:val="C136B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240709"/>
    <w:multiLevelType w:val="multilevel"/>
    <w:tmpl w:val="404E4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691204"/>
    <w:multiLevelType w:val="multilevel"/>
    <w:tmpl w:val="CA98D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8AD749D"/>
    <w:multiLevelType w:val="multilevel"/>
    <w:tmpl w:val="E84E7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2782B79"/>
    <w:multiLevelType w:val="multilevel"/>
    <w:tmpl w:val="F8F0B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7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1"/>
  </w:num>
  <w:num w:numId="9">
    <w:abstractNumId w:val="8"/>
  </w:num>
  <w:num w:numId="10">
    <w:abstractNumId w:val="4"/>
  </w:num>
  <w:num w:numId="11">
    <w:abstractNumId w:val="5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5051DF"/>
    <w:rsid w:val="000275F4"/>
    <w:rsid w:val="00036275"/>
    <w:rsid w:val="00061FD3"/>
    <w:rsid w:val="00067588"/>
    <w:rsid w:val="001101A5"/>
    <w:rsid w:val="00174F57"/>
    <w:rsid w:val="0018135D"/>
    <w:rsid w:val="00183217"/>
    <w:rsid w:val="00185023"/>
    <w:rsid w:val="00281CC5"/>
    <w:rsid w:val="002E257C"/>
    <w:rsid w:val="002E3914"/>
    <w:rsid w:val="002F0AB4"/>
    <w:rsid w:val="0035124C"/>
    <w:rsid w:val="0035265A"/>
    <w:rsid w:val="003A5E3F"/>
    <w:rsid w:val="004B7492"/>
    <w:rsid w:val="005051DF"/>
    <w:rsid w:val="0055467E"/>
    <w:rsid w:val="005614D1"/>
    <w:rsid w:val="005648BF"/>
    <w:rsid w:val="005F30A4"/>
    <w:rsid w:val="00611730"/>
    <w:rsid w:val="006E00AC"/>
    <w:rsid w:val="00735F60"/>
    <w:rsid w:val="00754366"/>
    <w:rsid w:val="007D79E3"/>
    <w:rsid w:val="008166E8"/>
    <w:rsid w:val="00911851"/>
    <w:rsid w:val="00942F5B"/>
    <w:rsid w:val="00977B61"/>
    <w:rsid w:val="00A22102"/>
    <w:rsid w:val="00A308DF"/>
    <w:rsid w:val="00A51543"/>
    <w:rsid w:val="00AC7457"/>
    <w:rsid w:val="00B21B8A"/>
    <w:rsid w:val="00B461B7"/>
    <w:rsid w:val="00BA0E26"/>
    <w:rsid w:val="00C02088"/>
    <w:rsid w:val="00C34498"/>
    <w:rsid w:val="00CB3EAD"/>
    <w:rsid w:val="00CC0349"/>
    <w:rsid w:val="00CE1FB9"/>
    <w:rsid w:val="00CE753C"/>
    <w:rsid w:val="00D904F8"/>
    <w:rsid w:val="00DF3255"/>
    <w:rsid w:val="00E56DBA"/>
    <w:rsid w:val="00E83C71"/>
    <w:rsid w:val="00F00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48BF"/>
  </w:style>
  <w:style w:type="paragraph" w:styleId="Nadpis1">
    <w:name w:val="heading 1"/>
    <w:basedOn w:val="Normln"/>
    <w:link w:val="Nadpis1Char"/>
    <w:uiPriority w:val="9"/>
    <w:qFormat/>
    <w:rsid w:val="005051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5051D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5051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051DF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5051DF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051D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mw-page-title-main">
    <w:name w:val="mw-page-title-main"/>
    <w:basedOn w:val="Standardnpsmoodstavce"/>
    <w:rsid w:val="005051DF"/>
  </w:style>
  <w:style w:type="character" w:customStyle="1" w:styleId="mw-redirectedfrom">
    <w:name w:val="mw-redirectedfrom"/>
    <w:basedOn w:val="Standardnpsmoodstavce"/>
    <w:rsid w:val="005051DF"/>
  </w:style>
  <w:style w:type="character" w:styleId="Hypertextovodkaz">
    <w:name w:val="Hyperlink"/>
    <w:basedOn w:val="Standardnpsmoodstavce"/>
    <w:uiPriority w:val="99"/>
    <w:unhideWhenUsed/>
    <w:rsid w:val="005051DF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505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oclevel-1">
    <w:name w:val="toclevel-1"/>
    <w:basedOn w:val="Normln"/>
    <w:rsid w:val="00505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ocnumber">
    <w:name w:val="tocnumber"/>
    <w:basedOn w:val="Standardnpsmoodstavce"/>
    <w:rsid w:val="005051DF"/>
  </w:style>
  <w:style w:type="character" w:customStyle="1" w:styleId="toctext">
    <w:name w:val="toctext"/>
    <w:basedOn w:val="Standardnpsmoodstavce"/>
    <w:rsid w:val="005051DF"/>
  </w:style>
  <w:style w:type="paragraph" w:customStyle="1" w:styleId="toclevel-2">
    <w:name w:val="toclevel-2"/>
    <w:basedOn w:val="Normln"/>
    <w:rsid w:val="00505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mw-headline">
    <w:name w:val="mw-headline"/>
    <w:basedOn w:val="Standardnpsmoodstavce"/>
    <w:rsid w:val="005051DF"/>
  </w:style>
  <w:style w:type="character" w:customStyle="1" w:styleId="mw-editsection">
    <w:name w:val="mw-editsection"/>
    <w:basedOn w:val="Standardnpsmoodstavce"/>
    <w:rsid w:val="005051DF"/>
  </w:style>
  <w:style w:type="character" w:customStyle="1" w:styleId="mw-editsection-bracket">
    <w:name w:val="mw-editsection-bracket"/>
    <w:basedOn w:val="Standardnpsmoodstavce"/>
    <w:rsid w:val="005051DF"/>
  </w:style>
  <w:style w:type="character" w:customStyle="1" w:styleId="mw-editsection-divider">
    <w:name w:val="mw-editsection-divider"/>
    <w:basedOn w:val="Standardnpsmoodstavce"/>
    <w:rsid w:val="005051DF"/>
  </w:style>
  <w:style w:type="character" w:customStyle="1" w:styleId="mw-image-border">
    <w:name w:val="mw-image-border"/>
    <w:basedOn w:val="Standardnpsmoodstavce"/>
    <w:rsid w:val="005051DF"/>
  </w:style>
  <w:style w:type="paragraph" w:customStyle="1" w:styleId="msonormal0">
    <w:name w:val="msonormal"/>
    <w:basedOn w:val="Normln"/>
    <w:rsid w:val="00505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5051DF"/>
    <w:rPr>
      <w:color w:val="800080"/>
      <w:u w:val="single"/>
    </w:rPr>
  </w:style>
  <w:style w:type="character" w:customStyle="1" w:styleId="wd">
    <w:name w:val="wd"/>
    <w:basedOn w:val="Standardnpsmoodstavce"/>
    <w:rsid w:val="005051DF"/>
  </w:style>
  <w:style w:type="character" w:customStyle="1" w:styleId="toctogglespan">
    <w:name w:val="toctogglespan"/>
    <w:basedOn w:val="Standardnpsmoodstavce"/>
    <w:rsid w:val="005051DF"/>
  </w:style>
  <w:style w:type="character" w:customStyle="1" w:styleId="doplnte-zdroj">
    <w:name w:val="doplnte-zdroj"/>
    <w:basedOn w:val="Standardnpsmoodstavce"/>
    <w:rsid w:val="005051DF"/>
  </w:style>
  <w:style w:type="character" w:customStyle="1" w:styleId="flagicon">
    <w:name w:val="flagicon"/>
    <w:basedOn w:val="Standardnpsmoodstavce"/>
    <w:rsid w:val="005051DF"/>
  </w:style>
  <w:style w:type="paragraph" w:customStyle="1" w:styleId="gallerybox">
    <w:name w:val="gallerybox"/>
    <w:basedOn w:val="Normln"/>
    <w:rsid w:val="00505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3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3217"/>
    <w:rPr>
      <w:rFonts w:ascii="Tahoma" w:hAnsi="Tahoma" w:cs="Tahoma"/>
      <w:sz w:val="16"/>
      <w:szCs w:val="16"/>
    </w:rPr>
  </w:style>
  <w:style w:type="paragraph" w:customStyle="1" w:styleId="Zvraznno">
    <w:name w:val="Zvýrazněno"/>
    <w:basedOn w:val="Normln"/>
    <w:qFormat/>
    <w:rsid w:val="00067588"/>
    <w:pPr>
      <w:keepNext/>
      <w:spacing w:after="60" w:line="240" w:lineRule="auto"/>
      <w:outlineLvl w:val="1"/>
    </w:pPr>
    <w:rPr>
      <w:rFonts w:ascii="Arial" w:eastAsia="Times New Roman" w:hAnsi="Arial" w:cs="Arial"/>
      <w:color w:val="000000"/>
      <w:sz w:val="24"/>
      <w:szCs w:val="36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5F3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F30A4"/>
  </w:style>
  <w:style w:type="paragraph" w:styleId="Zpat">
    <w:name w:val="footer"/>
    <w:basedOn w:val="Normln"/>
    <w:link w:val="ZpatChar"/>
    <w:uiPriority w:val="99"/>
    <w:semiHidden/>
    <w:unhideWhenUsed/>
    <w:rsid w:val="005F3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F30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8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05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0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25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3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6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54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2842">
                      <w:marLeft w:val="384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78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94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11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85673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  <w:div w:id="2443943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00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296139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19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426608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44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117557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67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8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84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7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690460">
                      <w:marLeft w:val="384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7844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</w:divsChild>
                </w:div>
              </w:divsChild>
            </w:div>
          </w:divsChild>
        </w:div>
      </w:divsChild>
    </w:div>
    <w:div w:id="111902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14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2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4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334631">
                      <w:marLeft w:val="1872"/>
                      <w:marRight w:val="1872"/>
                      <w:marTop w:val="0"/>
                      <w:marBottom w:val="480"/>
                      <w:divBdr>
                        <w:top w:val="single" w:sz="6" w:space="0" w:color="A2A9B1"/>
                        <w:left w:val="single" w:sz="48" w:space="0" w:color="F28500"/>
                        <w:bottom w:val="single" w:sz="6" w:space="0" w:color="A2A9B1"/>
                        <w:right w:val="single" w:sz="6" w:space="0" w:color="A2A9B1"/>
                      </w:divBdr>
                      <w:divsChild>
                        <w:div w:id="1138448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168054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199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544100">
                              <w:marLeft w:val="7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488089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</w:divsChild>
                </w:div>
              </w:divsChild>
            </w:div>
          </w:divsChild>
        </w:div>
      </w:divsChild>
    </w:div>
    <w:div w:id="11205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7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278090">
              <w:marLeft w:val="240"/>
              <w:marRight w:val="0"/>
              <w:marTop w:val="0"/>
              <w:marBottom w:val="3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36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0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0347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</w:divsChild>
                </w:div>
              </w:divsChild>
            </w:div>
          </w:divsChild>
        </w:div>
      </w:divsChild>
    </w:div>
    <w:div w:id="11274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5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9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27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96637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</w:divsChild>
                </w:div>
              </w:divsChild>
            </w:div>
          </w:divsChild>
        </w:div>
      </w:divsChild>
    </w:div>
    <w:div w:id="14857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4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94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43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72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9326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</w:divsChild>
                </w:div>
              </w:divsChild>
            </w:div>
          </w:divsChild>
        </w:div>
      </w:divsChild>
    </w:div>
    <w:div w:id="16377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8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4705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cs.wikipedia.org/wiki/%C4%8Cokol%C3%A1da" TargetMode="External"/><Relationship Id="rId18" Type="http://schemas.openxmlformats.org/officeDocument/2006/relationships/hyperlink" Target="https://cs.wikipedia.org/wiki/Ho%C5%99k%C3%A1_%C4%8Dokol%C3%A1da" TargetMode="External"/><Relationship Id="rId26" Type="http://schemas.openxmlformats.org/officeDocument/2006/relationships/hyperlink" Target="https://cs.wikipedia.org/wiki/Schwarzwaldsk%C3%BD_dort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5.png"/><Relationship Id="rId7" Type="http://schemas.openxmlformats.org/officeDocument/2006/relationships/hyperlink" Target="https://commons.wikimedia.org/wiki/File:Theobroma_cacao_-_K%C3%B6hler%E2%80%93s_Medizinal-Pflanzen-137.jpg" TargetMode="External"/><Relationship Id="rId12" Type="http://schemas.openxmlformats.org/officeDocument/2006/relationships/image" Target="media/image2.jpeg"/><Relationship Id="rId17" Type="http://schemas.openxmlformats.org/officeDocument/2006/relationships/image" Target="media/image4.jpeg"/><Relationship Id="rId25" Type="http://schemas.openxmlformats.org/officeDocument/2006/relationships/image" Target="media/image6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commons.wikimedia.org/wiki/File:Ruby_Chocolate.jpg" TargetMode="External"/><Relationship Id="rId20" Type="http://schemas.openxmlformats.org/officeDocument/2006/relationships/hyperlink" Target="https://commons.wikimedia.org/wiki/File:Chocolat.png" TargetMode="External"/><Relationship Id="rId29" Type="http://schemas.openxmlformats.org/officeDocument/2006/relationships/hyperlink" Target="https://cs.wikipedia.org/wiki/Red_Velvet_Cak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ommons.wikimedia.org/wiki/File:Cocoa_butter_p1410148.JPG" TargetMode="External"/><Relationship Id="rId24" Type="http://schemas.openxmlformats.org/officeDocument/2006/relationships/hyperlink" Target="https://commons.wikimedia.org/wiki/File:Sachertorte_DSC03027_retouched.jpg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23" Type="http://schemas.openxmlformats.org/officeDocument/2006/relationships/hyperlink" Target="https://cs.wikipedia.org/wiki/Sacher%C5%AFv_dort" TargetMode="External"/><Relationship Id="rId28" Type="http://schemas.openxmlformats.org/officeDocument/2006/relationships/image" Target="media/image7.jpeg"/><Relationship Id="rId10" Type="http://schemas.openxmlformats.org/officeDocument/2006/relationships/hyperlink" Target="https://cs.wikipedia.org/wiki/Kakaov%C3%A9_m%C3%A1slo" TargetMode="External"/><Relationship Id="rId19" Type="http://schemas.openxmlformats.org/officeDocument/2006/relationships/hyperlink" Target="https://cs.wikipedia.org/wiki/B%C3%ADl%C3%A1_%C4%8Dokol%C3%A1da" TargetMode="External"/><Relationship Id="rId31" Type="http://schemas.openxmlformats.org/officeDocument/2006/relationships/image" Target="media/image8.jpeg"/><Relationship Id="rId4" Type="http://schemas.openxmlformats.org/officeDocument/2006/relationships/webSettings" Target="webSettings.xml"/><Relationship Id="rId9" Type="http://schemas.openxmlformats.org/officeDocument/2006/relationships/hyperlink" Target="https://cs.wikipedia.org/wiki/Kakao" TargetMode="External"/><Relationship Id="rId14" Type="http://schemas.openxmlformats.org/officeDocument/2006/relationships/hyperlink" Target="https://commons.wikimedia.org/wiki/File:Eiskonfekt.jpg" TargetMode="External"/><Relationship Id="rId22" Type="http://schemas.openxmlformats.org/officeDocument/2006/relationships/hyperlink" Target="https://cs.wikipedia.org/wiki/Ml%C3%A9%C4%8Dn%C3%A1_%C4%8Dokol%C3%A1da" TargetMode="External"/><Relationship Id="rId27" Type="http://schemas.openxmlformats.org/officeDocument/2006/relationships/hyperlink" Target="https://commons.wikimedia.org/wiki/File:Schwarzw%C3%A4lder_Kirschtorte,_W%C3%BCrzburg.JPG" TargetMode="External"/><Relationship Id="rId30" Type="http://schemas.openxmlformats.org/officeDocument/2006/relationships/hyperlink" Target="https://commons.wikimedia.org/wiki/File:Red_Velvet_Cake_Waldorf_Astoria.jpg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13</Pages>
  <Words>4394</Words>
  <Characters>25928</Characters>
  <Application>Microsoft Office Word</Application>
  <DocSecurity>0</DocSecurity>
  <Lines>216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Střížová Hlaváčová Petra</dc:creator>
  <cp:lastModifiedBy>Petra</cp:lastModifiedBy>
  <cp:revision>28</cp:revision>
  <dcterms:created xsi:type="dcterms:W3CDTF">2022-09-14T05:16:00Z</dcterms:created>
  <dcterms:modified xsi:type="dcterms:W3CDTF">2023-03-07T06:50:00Z</dcterms:modified>
</cp:coreProperties>
</file>