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E225D" w14:textId="7878804C" w:rsidR="005419EE" w:rsidRDefault="004801B9" w:rsidP="001958AA">
      <w:pPr>
        <w:pStyle w:val="ukol"/>
      </w:pPr>
      <w:r>
        <w:t xml:space="preserve">Spojte dokumenty se jmény egyptských bohů do jednoho, který </w:t>
      </w:r>
      <w:r w:rsidR="00391A35">
        <w:t xml:space="preserve">zbavte hypertextových odkazů a následně upravte modrý a podtržený text nad </w:t>
      </w:r>
      <w:r>
        <w:t>nepodtržený</w:t>
      </w:r>
      <w:r w:rsidR="00391A35">
        <w:t xml:space="preserve"> text s automatickou barvou</w:t>
      </w:r>
      <w:r w:rsidR="005419EE">
        <w:t>.</w:t>
      </w:r>
    </w:p>
    <w:p w14:paraId="7BAB6DF3" w14:textId="41DEED2E" w:rsidR="00391A35" w:rsidRDefault="001958AA" w:rsidP="001958AA">
      <w:pPr>
        <w:pStyle w:val="ukol"/>
      </w:pPr>
      <w:r>
        <w:t xml:space="preserve">Nastavte pro celý dokument </w:t>
      </w:r>
      <w:r w:rsidR="005419EE">
        <w:t xml:space="preserve">rozměry stránky </w:t>
      </w:r>
      <w:r>
        <w:t>A</w:t>
      </w:r>
      <w:r w:rsidR="00391A35">
        <w:t>5</w:t>
      </w:r>
      <w:r w:rsidR="006C700C">
        <w:t>, orientov</w:t>
      </w:r>
      <w:r w:rsidR="00391A35">
        <w:t>a</w:t>
      </w:r>
      <w:r w:rsidR="006C700C">
        <w:t>n</w:t>
      </w:r>
      <w:r w:rsidR="00391A35">
        <w:t>ou</w:t>
      </w:r>
      <w:r w:rsidR="006C700C">
        <w:t xml:space="preserve"> na </w:t>
      </w:r>
      <w:r w:rsidR="00391A35">
        <w:t xml:space="preserve">šířku s okraji 2 cm nahoře a dole, </w:t>
      </w:r>
      <w:r w:rsidR="005419EE">
        <w:t>2</w:t>
      </w:r>
      <w:r w:rsidR="006C700C">
        <w:t>,</w:t>
      </w:r>
      <w:r w:rsidR="004801B9">
        <w:t>2</w:t>
      </w:r>
      <w:r w:rsidR="00D10A36">
        <w:t xml:space="preserve">5 </w:t>
      </w:r>
      <w:r w:rsidR="006C700C">
        <w:t>cm</w:t>
      </w:r>
      <w:r w:rsidR="00391A35">
        <w:t xml:space="preserve"> u vnějš</w:t>
      </w:r>
      <w:r w:rsidR="004801B9">
        <w:t>í</w:t>
      </w:r>
      <w:r w:rsidR="00391A35">
        <w:t xml:space="preserve">ho okraje </w:t>
      </w:r>
      <w:r w:rsidR="004801B9">
        <w:t>a</w:t>
      </w:r>
      <w:r w:rsidR="00391A35">
        <w:t xml:space="preserve"> vnitřního okraje</w:t>
      </w:r>
      <w:r w:rsidR="004801B9">
        <w:t>, u hřbetu přidejte 1 cm</w:t>
      </w:r>
      <w:r w:rsidR="006C700C">
        <w:t>.</w:t>
      </w:r>
    </w:p>
    <w:p w14:paraId="71E8986D" w14:textId="168E8F3B" w:rsidR="006C700C" w:rsidRDefault="00391A35" w:rsidP="001958AA">
      <w:pPr>
        <w:pStyle w:val="ukol"/>
      </w:pPr>
      <w:r>
        <w:t>Text o velikosti 2</w:t>
      </w:r>
      <w:r w:rsidR="004801B9">
        <w:t>1,5</w:t>
      </w:r>
      <w:r>
        <w:t xml:space="preserve"> bod</w:t>
      </w:r>
      <w:r w:rsidR="004801B9">
        <w:t>u</w:t>
      </w:r>
      <w:r>
        <w:t xml:space="preserve"> převeďte na styl </w:t>
      </w:r>
      <w:r w:rsidR="004801B9">
        <w:t>Nadpis 1</w:t>
      </w:r>
      <w:r>
        <w:t>, text o velikosti 1</w:t>
      </w:r>
      <w:r w:rsidR="004801B9">
        <w:t>6</w:t>
      </w:r>
      <w:r>
        <w:t xml:space="preserve"> bodů převeďte na styl Nadpis </w:t>
      </w:r>
      <w:r w:rsidR="004801B9">
        <w:t>2</w:t>
      </w:r>
      <w:r>
        <w:t>, Text o velikosti 1</w:t>
      </w:r>
      <w:r w:rsidR="004801B9">
        <w:t>0</w:t>
      </w:r>
      <w:r>
        <w:t xml:space="preserve"> bodů</w:t>
      </w:r>
      <w:r w:rsidR="004801B9">
        <w:t>, který je tučně v celém odstavci (mezinadpisy)</w:t>
      </w:r>
      <w:r>
        <w:t xml:space="preserve"> převeďte na styl Nadpis </w:t>
      </w:r>
      <w:r w:rsidR="004801B9">
        <w:t>3</w:t>
      </w:r>
      <w:r w:rsidR="00DC1654">
        <w:t xml:space="preserve">. Všechny nadpisy Rereference </w:t>
      </w:r>
      <w:r w:rsidR="004801B9">
        <w:t>převeďte na styl Nadpis 4</w:t>
      </w:r>
      <w:r>
        <w:t>.</w:t>
      </w:r>
    </w:p>
    <w:p w14:paraId="4827DFE0" w14:textId="3B4F6C56" w:rsidR="005419EE" w:rsidRDefault="005419EE" w:rsidP="00C97B61">
      <w:pPr>
        <w:pStyle w:val="ukol"/>
      </w:pPr>
      <w:r>
        <w:t>Upravte styly podle následující tabulky:</w:t>
      </w:r>
    </w:p>
    <w:tbl>
      <w:tblPr>
        <w:tblW w:w="63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"/>
        <w:gridCol w:w="2551"/>
        <w:gridCol w:w="992"/>
        <w:gridCol w:w="851"/>
        <w:gridCol w:w="992"/>
      </w:tblGrid>
      <w:tr w:rsidR="005419EE" w:rsidRPr="0076123C" w14:paraId="69AAA6C1" w14:textId="77777777" w:rsidTr="00BF5A10">
        <w:trPr>
          <w:cantSplit/>
          <w:jc w:val="center"/>
        </w:trPr>
        <w:tc>
          <w:tcPr>
            <w:tcW w:w="988" w:type="dxa"/>
            <w:vMerge w:val="restart"/>
            <w:vAlign w:val="center"/>
          </w:tcPr>
          <w:p w14:paraId="5824DDA8" w14:textId="77777777" w:rsidR="005419EE" w:rsidRPr="0076123C" w:rsidRDefault="005419EE" w:rsidP="001741E5">
            <w:pPr>
              <w:keepNext w:val="0"/>
              <w:jc w:val="center"/>
            </w:pPr>
            <w:r w:rsidRPr="0076123C">
              <w:t>Styl</w:t>
            </w:r>
          </w:p>
        </w:tc>
        <w:tc>
          <w:tcPr>
            <w:tcW w:w="2551" w:type="dxa"/>
            <w:vMerge w:val="restart"/>
            <w:vAlign w:val="center"/>
          </w:tcPr>
          <w:p w14:paraId="195868E6" w14:textId="77777777" w:rsidR="005419EE" w:rsidRPr="0076123C" w:rsidRDefault="005419EE" w:rsidP="001741E5">
            <w:pPr>
              <w:keepNext w:val="0"/>
              <w:jc w:val="center"/>
            </w:pPr>
            <w:r w:rsidRPr="0076123C">
              <w:t>Písmo</w:t>
            </w:r>
          </w:p>
        </w:tc>
        <w:tc>
          <w:tcPr>
            <w:tcW w:w="992" w:type="dxa"/>
            <w:vMerge w:val="restart"/>
            <w:vAlign w:val="center"/>
          </w:tcPr>
          <w:p w14:paraId="6FBD047C" w14:textId="77777777" w:rsidR="005419EE" w:rsidRPr="0076123C" w:rsidRDefault="005419EE" w:rsidP="001741E5">
            <w:pPr>
              <w:keepNext w:val="0"/>
              <w:jc w:val="center"/>
            </w:pPr>
            <w:r w:rsidRPr="0076123C">
              <w:t>Zarovnání</w:t>
            </w:r>
          </w:p>
        </w:tc>
        <w:tc>
          <w:tcPr>
            <w:tcW w:w="1843" w:type="dxa"/>
            <w:gridSpan w:val="2"/>
            <w:vAlign w:val="center"/>
          </w:tcPr>
          <w:p w14:paraId="41620D72" w14:textId="77777777" w:rsidR="005419EE" w:rsidRPr="0076123C" w:rsidRDefault="005419EE" w:rsidP="001741E5">
            <w:pPr>
              <w:keepNext w:val="0"/>
              <w:jc w:val="center"/>
            </w:pPr>
            <w:r w:rsidRPr="0076123C">
              <w:t>Mezery odstavce (b.)</w:t>
            </w:r>
          </w:p>
        </w:tc>
      </w:tr>
      <w:tr w:rsidR="005419EE" w:rsidRPr="0076123C" w14:paraId="3E584381" w14:textId="77777777" w:rsidTr="00BF5A10">
        <w:trPr>
          <w:cantSplit/>
          <w:jc w:val="center"/>
        </w:trPr>
        <w:tc>
          <w:tcPr>
            <w:tcW w:w="988" w:type="dxa"/>
            <w:vMerge/>
            <w:tcBorders>
              <w:bottom w:val="double" w:sz="4" w:space="0" w:color="auto"/>
            </w:tcBorders>
            <w:vAlign w:val="center"/>
          </w:tcPr>
          <w:p w14:paraId="52CC19DF" w14:textId="77777777" w:rsidR="005419EE" w:rsidRPr="0076123C" w:rsidRDefault="005419EE" w:rsidP="001741E5">
            <w:pPr>
              <w:keepNext w:val="0"/>
              <w:jc w:val="center"/>
            </w:pPr>
          </w:p>
        </w:tc>
        <w:tc>
          <w:tcPr>
            <w:tcW w:w="2551" w:type="dxa"/>
            <w:vMerge/>
            <w:tcBorders>
              <w:bottom w:val="double" w:sz="4" w:space="0" w:color="auto"/>
            </w:tcBorders>
            <w:vAlign w:val="center"/>
          </w:tcPr>
          <w:p w14:paraId="7B095F18" w14:textId="77777777" w:rsidR="005419EE" w:rsidRPr="0076123C" w:rsidRDefault="005419EE" w:rsidP="001741E5">
            <w:pPr>
              <w:keepNext w:val="0"/>
              <w:jc w:val="center"/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  <w:vAlign w:val="center"/>
          </w:tcPr>
          <w:p w14:paraId="319208D1" w14:textId="77777777" w:rsidR="005419EE" w:rsidRPr="0076123C" w:rsidRDefault="005419EE" w:rsidP="001741E5">
            <w:pPr>
              <w:keepNext w:val="0"/>
              <w:jc w:val="center"/>
            </w:pP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14:paraId="4A68FF62" w14:textId="77777777" w:rsidR="005419EE" w:rsidRPr="0076123C" w:rsidRDefault="005419EE" w:rsidP="001741E5">
            <w:pPr>
              <w:keepNext w:val="0"/>
              <w:jc w:val="center"/>
            </w:pPr>
            <w:r w:rsidRPr="0076123C">
              <w:t>před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14:paraId="391A3B0D" w14:textId="77777777" w:rsidR="005419EE" w:rsidRPr="0076123C" w:rsidRDefault="005419EE" w:rsidP="001741E5">
            <w:pPr>
              <w:keepNext w:val="0"/>
              <w:jc w:val="center"/>
            </w:pPr>
            <w:r w:rsidRPr="0076123C">
              <w:t>za</w:t>
            </w:r>
          </w:p>
        </w:tc>
      </w:tr>
      <w:tr w:rsidR="005419EE" w:rsidRPr="0076123C" w14:paraId="52187C8F" w14:textId="77777777" w:rsidTr="00BF5A10">
        <w:trPr>
          <w:trHeight w:val="170"/>
          <w:jc w:val="center"/>
        </w:trPr>
        <w:tc>
          <w:tcPr>
            <w:tcW w:w="988" w:type="dxa"/>
          </w:tcPr>
          <w:p w14:paraId="17036C60" w14:textId="1B460515" w:rsidR="005419EE" w:rsidRDefault="00430908" w:rsidP="001741E5">
            <w:pPr>
              <w:keepNext w:val="0"/>
            </w:pPr>
            <w:r>
              <w:t>Nadpis 1</w:t>
            </w:r>
          </w:p>
        </w:tc>
        <w:tc>
          <w:tcPr>
            <w:tcW w:w="2551" w:type="dxa"/>
          </w:tcPr>
          <w:p w14:paraId="796169CD" w14:textId="56BBA20C" w:rsidR="005419EE" w:rsidRDefault="00430908" w:rsidP="001741E5">
            <w:pPr>
              <w:keepNext w:val="0"/>
            </w:pPr>
            <w:r>
              <w:t>Arial Black</w:t>
            </w:r>
            <w:r w:rsidR="00777784">
              <w:t xml:space="preserve">, </w:t>
            </w:r>
            <w:r>
              <w:t>2</w:t>
            </w:r>
            <w:r w:rsidR="00777784">
              <w:t>0 b.</w:t>
            </w:r>
          </w:p>
        </w:tc>
        <w:tc>
          <w:tcPr>
            <w:tcW w:w="992" w:type="dxa"/>
          </w:tcPr>
          <w:p w14:paraId="2924CFE4" w14:textId="2B4853D9" w:rsidR="005419EE" w:rsidRDefault="00777784" w:rsidP="001741E5">
            <w:pPr>
              <w:keepNext w:val="0"/>
            </w:pPr>
            <w:r>
              <w:t>Na střed</w:t>
            </w:r>
          </w:p>
        </w:tc>
        <w:tc>
          <w:tcPr>
            <w:tcW w:w="851" w:type="dxa"/>
          </w:tcPr>
          <w:p w14:paraId="04481F65" w14:textId="77447B8D" w:rsidR="005419EE" w:rsidRDefault="00777784" w:rsidP="001741E5">
            <w:pPr>
              <w:keepNext w:val="0"/>
              <w:ind w:right="284"/>
              <w:jc w:val="right"/>
            </w:pPr>
            <w:r>
              <w:t>0</w:t>
            </w:r>
          </w:p>
        </w:tc>
        <w:tc>
          <w:tcPr>
            <w:tcW w:w="992" w:type="dxa"/>
          </w:tcPr>
          <w:p w14:paraId="5DE916B1" w14:textId="5BC1549B" w:rsidR="005419EE" w:rsidRDefault="00430908" w:rsidP="001741E5">
            <w:pPr>
              <w:keepNext w:val="0"/>
              <w:ind w:right="284"/>
              <w:jc w:val="right"/>
            </w:pPr>
            <w:r>
              <w:t>12</w:t>
            </w:r>
          </w:p>
        </w:tc>
      </w:tr>
      <w:tr w:rsidR="00777784" w:rsidRPr="0076123C" w14:paraId="6569232A" w14:textId="77777777" w:rsidTr="00BF5A10">
        <w:trPr>
          <w:trHeight w:val="170"/>
          <w:jc w:val="center"/>
        </w:trPr>
        <w:tc>
          <w:tcPr>
            <w:tcW w:w="988" w:type="dxa"/>
          </w:tcPr>
          <w:p w14:paraId="09B9144D" w14:textId="28C65BDE" w:rsidR="00777784" w:rsidRDefault="00777784" w:rsidP="001741E5">
            <w:pPr>
              <w:keepNext w:val="0"/>
            </w:pPr>
            <w:r>
              <w:t>Nadpis 2</w:t>
            </w:r>
          </w:p>
        </w:tc>
        <w:tc>
          <w:tcPr>
            <w:tcW w:w="2551" w:type="dxa"/>
          </w:tcPr>
          <w:p w14:paraId="1C4C9648" w14:textId="7D737359" w:rsidR="00777784" w:rsidRDefault="00EE6B5B" w:rsidP="001741E5">
            <w:pPr>
              <w:keepNext w:val="0"/>
            </w:pPr>
            <w:r>
              <w:rPr>
                <w:caps/>
              </w:rPr>
              <w:t>T</w:t>
            </w:r>
            <w:r>
              <w:t>ahoma</w:t>
            </w:r>
            <w:r w:rsidR="00777784">
              <w:t xml:space="preserve">, </w:t>
            </w:r>
            <w:r w:rsidR="007549FB">
              <w:t>1</w:t>
            </w:r>
            <w:r w:rsidR="009A3DC2">
              <w:t>5</w:t>
            </w:r>
            <w:r w:rsidR="00777784">
              <w:t xml:space="preserve"> b., tučné</w:t>
            </w:r>
          </w:p>
        </w:tc>
        <w:tc>
          <w:tcPr>
            <w:tcW w:w="992" w:type="dxa"/>
          </w:tcPr>
          <w:p w14:paraId="412E067F" w14:textId="2E15B248" w:rsidR="00777784" w:rsidRDefault="00777784" w:rsidP="001741E5">
            <w:pPr>
              <w:keepNext w:val="0"/>
            </w:pPr>
            <w:r>
              <w:t>Vlevo</w:t>
            </w:r>
          </w:p>
        </w:tc>
        <w:tc>
          <w:tcPr>
            <w:tcW w:w="851" w:type="dxa"/>
          </w:tcPr>
          <w:p w14:paraId="1DBC14C6" w14:textId="5FF17325" w:rsidR="00777784" w:rsidRDefault="009A3DC2" w:rsidP="001741E5">
            <w:pPr>
              <w:keepNext w:val="0"/>
              <w:ind w:right="284"/>
              <w:jc w:val="right"/>
            </w:pPr>
            <w:r>
              <w:t>3</w:t>
            </w:r>
          </w:p>
        </w:tc>
        <w:tc>
          <w:tcPr>
            <w:tcW w:w="992" w:type="dxa"/>
          </w:tcPr>
          <w:p w14:paraId="5375B337" w14:textId="1371A777" w:rsidR="00777784" w:rsidRDefault="009A3DC2" w:rsidP="001741E5">
            <w:pPr>
              <w:keepNext w:val="0"/>
              <w:ind w:right="284"/>
              <w:jc w:val="right"/>
            </w:pPr>
            <w:r>
              <w:t>3</w:t>
            </w:r>
          </w:p>
        </w:tc>
      </w:tr>
      <w:tr w:rsidR="007549FB" w:rsidRPr="0076123C" w14:paraId="798513EA" w14:textId="77777777" w:rsidTr="00BF5A10">
        <w:trPr>
          <w:jc w:val="center"/>
        </w:trPr>
        <w:tc>
          <w:tcPr>
            <w:tcW w:w="988" w:type="dxa"/>
          </w:tcPr>
          <w:p w14:paraId="528F025B" w14:textId="00283D6D" w:rsidR="007549FB" w:rsidRDefault="007549FB" w:rsidP="007549FB">
            <w:pPr>
              <w:keepNext w:val="0"/>
            </w:pPr>
            <w:r>
              <w:t>Nadpis 3</w:t>
            </w:r>
          </w:p>
        </w:tc>
        <w:tc>
          <w:tcPr>
            <w:tcW w:w="2551" w:type="dxa"/>
          </w:tcPr>
          <w:p w14:paraId="535A32ED" w14:textId="440C6806" w:rsidR="007549FB" w:rsidRDefault="00EE6B5B" w:rsidP="007549FB">
            <w:pPr>
              <w:keepNext w:val="0"/>
            </w:pPr>
            <w:r>
              <w:rPr>
                <w:caps/>
              </w:rPr>
              <w:t>T</w:t>
            </w:r>
            <w:r>
              <w:t>ahoma</w:t>
            </w:r>
            <w:r w:rsidR="007549FB">
              <w:t>, 1</w:t>
            </w:r>
            <w:r w:rsidR="009A3DC2">
              <w:t>3</w:t>
            </w:r>
            <w:r w:rsidR="007549FB">
              <w:t xml:space="preserve"> b., tučné</w:t>
            </w:r>
          </w:p>
        </w:tc>
        <w:tc>
          <w:tcPr>
            <w:tcW w:w="992" w:type="dxa"/>
          </w:tcPr>
          <w:p w14:paraId="46608E15" w14:textId="782D9ED8" w:rsidR="007549FB" w:rsidRDefault="009A3DC2" w:rsidP="007549FB">
            <w:pPr>
              <w:keepNext w:val="0"/>
            </w:pPr>
            <w:r>
              <w:t>Na střed</w:t>
            </w:r>
          </w:p>
        </w:tc>
        <w:tc>
          <w:tcPr>
            <w:tcW w:w="851" w:type="dxa"/>
          </w:tcPr>
          <w:p w14:paraId="01378942" w14:textId="1E91B453" w:rsidR="007549FB" w:rsidRDefault="009A3DC2" w:rsidP="007549FB">
            <w:pPr>
              <w:keepNext w:val="0"/>
              <w:ind w:right="284"/>
              <w:jc w:val="right"/>
            </w:pPr>
            <w:r>
              <w:t>3</w:t>
            </w:r>
          </w:p>
        </w:tc>
        <w:tc>
          <w:tcPr>
            <w:tcW w:w="992" w:type="dxa"/>
          </w:tcPr>
          <w:p w14:paraId="4A996358" w14:textId="0F77BDFF" w:rsidR="007549FB" w:rsidRDefault="009A3DC2" w:rsidP="007549FB">
            <w:pPr>
              <w:keepNext w:val="0"/>
              <w:ind w:right="284"/>
              <w:jc w:val="right"/>
            </w:pPr>
            <w:r>
              <w:t>3</w:t>
            </w:r>
          </w:p>
        </w:tc>
      </w:tr>
      <w:tr w:rsidR="00430908" w:rsidRPr="0076123C" w14:paraId="7AED9DAD" w14:textId="77777777" w:rsidTr="00BF5A10">
        <w:trPr>
          <w:jc w:val="center"/>
        </w:trPr>
        <w:tc>
          <w:tcPr>
            <w:tcW w:w="988" w:type="dxa"/>
          </w:tcPr>
          <w:p w14:paraId="0DB7AB35" w14:textId="0255B0CE" w:rsidR="00430908" w:rsidRDefault="00430908" w:rsidP="007549FB">
            <w:pPr>
              <w:keepNext w:val="0"/>
            </w:pPr>
            <w:r>
              <w:t>Nadpis 4</w:t>
            </w:r>
          </w:p>
        </w:tc>
        <w:tc>
          <w:tcPr>
            <w:tcW w:w="2551" w:type="dxa"/>
          </w:tcPr>
          <w:p w14:paraId="5A2FD410" w14:textId="283757CF" w:rsidR="00430908" w:rsidRDefault="00EE6B5B" w:rsidP="007549FB">
            <w:pPr>
              <w:keepNext w:val="0"/>
            </w:pPr>
            <w:r>
              <w:rPr>
                <w:caps/>
              </w:rPr>
              <w:t>T</w:t>
            </w:r>
            <w:r>
              <w:t>ahoma</w:t>
            </w:r>
            <w:r w:rsidR="009A3DC2">
              <w:t>, 13 b., tučné</w:t>
            </w:r>
          </w:p>
        </w:tc>
        <w:tc>
          <w:tcPr>
            <w:tcW w:w="992" w:type="dxa"/>
          </w:tcPr>
          <w:p w14:paraId="77E75269" w14:textId="7DD352A2" w:rsidR="00430908" w:rsidRDefault="009A3DC2" w:rsidP="007549FB">
            <w:pPr>
              <w:keepNext w:val="0"/>
            </w:pPr>
            <w:r>
              <w:t>Vlevo</w:t>
            </w:r>
          </w:p>
        </w:tc>
        <w:tc>
          <w:tcPr>
            <w:tcW w:w="851" w:type="dxa"/>
          </w:tcPr>
          <w:p w14:paraId="005175DE" w14:textId="2F1601C5" w:rsidR="00430908" w:rsidRDefault="009A3DC2" w:rsidP="007549FB">
            <w:pPr>
              <w:keepNext w:val="0"/>
              <w:ind w:right="284"/>
              <w:jc w:val="right"/>
            </w:pPr>
            <w:r>
              <w:t>3</w:t>
            </w:r>
          </w:p>
        </w:tc>
        <w:tc>
          <w:tcPr>
            <w:tcW w:w="992" w:type="dxa"/>
          </w:tcPr>
          <w:p w14:paraId="50237288" w14:textId="7A4EB236" w:rsidR="00430908" w:rsidRDefault="009A3DC2" w:rsidP="007549FB">
            <w:pPr>
              <w:keepNext w:val="0"/>
              <w:ind w:right="284"/>
              <w:jc w:val="right"/>
            </w:pPr>
            <w:r>
              <w:t>0</w:t>
            </w:r>
          </w:p>
        </w:tc>
      </w:tr>
      <w:tr w:rsidR="007549FB" w:rsidRPr="0076123C" w14:paraId="605E2E07" w14:textId="77777777" w:rsidTr="00BF5A10">
        <w:trPr>
          <w:jc w:val="center"/>
        </w:trPr>
        <w:tc>
          <w:tcPr>
            <w:tcW w:w="988" w:type="dxa"/>
          </w:tcPr>
          <w:p w14:paraId="1E0C1A12" w14:textId="77777777" w:rsidR="007549FB" w:rsidRDefault="007549FB" w:rsidP="007549FB">
            <w:pPr>
              <w:keepNext w:val="0"/>
            </w:pPr>
            <w:r>
              <w:t>Normální</w:t>
            </w:r>
          </w:p>
        </w:tc>
        <w:tc>
          <w:tcPr>
            <w:tcW w:w="2551" w:type="dxa"/>
          </w:tcPr>
          <w:p w14:paraId="5150E08E" w14:textId="72102FFB" w:rsidR="007549FB" w:rsidRDefault="00CF4191" w:rsidP="007549FB">
            <w:pPr>
              <w:keepNext w:val="0"/>
            </w:pPr>
            <w:r>
              <w:t>Georgia</w:t>
            </w:r>
            <w:r w:rsidR="007549FB">
              <w:t>, 1</w:t>
            </w:r>
            <w:r>
              <w:t>3</w:t>
            </w:r>
            <w:r w:rsidR="007549FB">
              <w:t xml:space="preserve"> b.</w:t>
            </w:r>
          </w:p>
        </w:tc>
        <w:tc>
          <w:tcPr>
            <w:tcW w:w="992" w:type="dxa"/>
          </w:tcPr>
          <w:p w14:paraId="26C39462" w14:textId="77777777" w:rsidR="007549FB" w:rsidRDefault="007549FB" w:rsidP="007549FB">
            <w:pPr>
              <w:keepNext w:val="0"/>
            </w:pPr>
            <w:r>
              <w:t>Do bloku</w:t>
            </w:r>
          </w:p>
        </w:tc>
        <w:tc>
          <w:tcPr>
            <w:tcW w:w="851" w:type="dxa"/>
          </w:tcPr>
          <w:p w14:paraId="3820438D" w14:textId="1B700F61" w:rsidR="007549FB" w:rsidRDefault="007549FB" w:rsidP="007549FB">
            <w:pPr>
              <w:keepNext w:val="0"/>
              <w:ind w:right="284"/>
              <w:jc w:val="right"/>
            </w:pPr>
            <w:r>
              <w:t>0</w:t>
            </w:r>
          </w:p>
        </w:tc>
        <w:tc>
          <w:tcPr>
            <w:tcW w:w="992" w:type="dxa"/>
          </w:tcPr>
          <w:p w14:paraId="48CC4ACB" w14:textId="3A9E30FE" w:rsidR="007549FB" w:rsidRDefault="00CF4191" w:rsidP="007549FB">
            <w:pPr>
              <w:keepNext w:val="0"/>
              <w:ind w:right="284"/>
              <w:jc w:val="right"/>
            </w:pPr>
            <w:r>
              <w:t>3</w:t>
            </w:r>
          </w:p>
        </w:tc>
      </w:tr>
    </w:tbl>
    <w:p w14:paraId="0BE5797C" w14:textId="42F40A7E" w:rsidR="00010E8F" w:rsidRDefault="00777784" w:rsidP="00C97B61">
      <w:pPr>
        <w:pStyle w:val="ukol"/>
      </w:pPr>
      <w:r>
        <w:t>Nadpis 1 bude vždy na začátku stránky</w:t>
      </w:r>
      <w:r w:rsidR="007549FB">
        <w:t xml:space="preserve"> a bude velkými písmeny</w:t>
      </w:r>
      <w:r>
        <w:t>; Nadpis 2 nikdy nebude na konci stránky osamocen</w:t>
      </w:r>
      <w:r w:rsidR="007549FB">
        <w:t>ě, stejně jako Nadpis 3</w:t>
      </w:r>
      <w:r w:rsidR="009A3DC2">
        <w:t xml:space="preserve"> a Nadpis 4</w:t>
      </w:r>
      <w:r>
        <w:t>.</w:t>
      </w:r>
      <w:r w:rsidR="00BF5A10">
        <w:t xml:space="preserve"> </w:t>
      </w:r>
    </w:p>
    <w:p w14:paraId="66760DA4" w14:textId="2F3A528E" w:rsidR="00010E8F" w:rsidRDefault="00BF5A10" w:rsidP="00C97B61">
      <w:pPr>
        <w:pStyle w:val="ukol"/>
      </w:pPr>
      <w:r>
        <w:t xml:space="preserve">Normální bude mít </w:t>
      </w:r>
      <w:r w:rsidR="00DB163D">
        <w:t>řádkování 1,</w:t>
      </w:r>
      <w:r w:rsidR="00CF4191">
        <w:t>2</w:t>
      </w:r>
      <w:r w:rsidR="00DB163D">
        <w:t>.</w:t>
      </w:r>
    </w:p>
    <w:p w14:paraId="2EEAAE97" w14:textId="5E0B5303" w:rsidR="00205F10" w:rsidRDefault="00F1427C" w:rsidP="00C97B61">
      <w:pPr>
        <w:pStyle w:val="ukol"/>
      </w:pPr>
      <w:r>
        <w:t>V</w:t>
      </w:r>
      <w:r w:rsidR="00EE6B5B">
        <w:t>šechny obrázky (jsou pod nadpisy 1) o</w:t>
      </w:r>
      <w:r w:rsidR="00DC1654">
        <w:t>d</w:t>
      </w:r>
      <w:r w:rsidR="00EE6B5B">
        <w:t>straňte včetně odstavce s popiskou pod nimi</w:t>
      </w:r>
      <w:r>
        <w:t>.</w:t>
      </w:r>
    </w:p>
    <w:p w14:paraId="737C701B" w14:textId="5CA7BB84" w:rsidR="00DC1654" w:rsidRDefault="00DC1654" w:rsidP="00C97B61">
      <w:pPr>
        <w:pStyle w:val="ukol"/>
      </w:pPr>
      <w:r>
        <w:t>Zajistěte, aby v celém dokumentu byly pevné mezery jen za předložkami k, s, z, u, v, o a spojkami a, i.</w:t>
      </w:r>
    </w:p>
    <w:p w14:paraId="29D19D62" w14:textId="21E8A502" w:rsidR="00DC1654" w:rsidRDefault="00764DB9" w:rsidP="00C97B61">
      <w:pPr>
        <w:pStyle w:val="ukol"/>
      </w:pPr>
      <w:r>
        <w:t>Oddíly Literatura spojte dohromady, seřaďte díla podle abecedy a každé ponechejte v seznamu pouze jednou. Vše bude na nové stránce na konci dokumentu uvozenou nadpisem 2 Literatura.</w:t>
      </w:r>
    </w:p>
    <w:p w14:paraId="750EFC24" w14:textId="565AFBB1" w:rsidR="0024036D" w:rsidRDefault="0024036D" w:rsidP="00C97B61">
      <w:pPr>
        <w:pStyle w:val="ukol"/>
      </w:pPr>
      <w:r>
        <w:t>Na první stránku doprostřed vložte obrázek pyramidy.jpg, kterému změňte rozměry na rozměry stránky. Nad obrázek umístěte 11 cm od horního okraje stránky a vodorovně doprostřed nadpis Egyptští bohové písmem Arial Black, velikost 40 bodů. Okolo textu bude průhledný rámeček s černým okrajem.</w:t>
      </w:r>
    </w:p>
    <w:p w14:paraId="6B48F05D" w14:textId="71E117C9" w:rsidR="004240AA" w:rsidRDefault="004240AA" w:rsidP="0017006C">
      <w:pPr>
        <w:pStyle w:val="ukol"/>
      </w:pPr>
      <w:r>
        <w:t xml:space="preserve">Na </w:t>
      </w:r>
      <w:r w:rsidR="0024036D">
        <w:t xml:space="preserve">druhou stránku </w:t>
      </w:r>
      <w:r>
        <w:t xml:space="preserve">vložte obsah uvozený slovem Obsah stylu Nadpis 1, který nebude v obsahu. Obsah bude Módní, bude obsahovat </w:t>
      </w:r>
      <w:r w:rsidR="0024036D">
        <w:t>jednu úroveň</w:t>
      </w:r>
      <w:r>
        <w:t>, mezi odstavci nebude žádná mezera.</w:t>
      </w:r>
      <w:r w:rsidR="0024036D">
        <w:t xml:space="preserve"> Obsah převeďte do tří sloupců.</w:t>
      </w:r>
    </w:p>
    <w:p w14:paraId="0360D31E" w14:textId="369836E1" w:rsidR="0017006C" w:rsidRDefault="0017006C" w:rsidP="0017006C">
      <w:pPr>
        <w:pStyle w:val="ukol"/>
      </w:pPr>
      <w:r>
        <w:t>Z</w:t>
      </w:r>
      <w:r w:rsidR="00F63FF1">
        <w:t>á</w:t>
      </w:r>
      <w:r>
        <w:t>hlaví a zápatí bude 1 cm od okraje.</w:t>
      </w:r>
      <w:r w:rsidR="00951C67">
        <w:t xml:space="preserve"> </w:t>
      </w:r>
    </w:p>
    <w:p w14:paraId="73CE045D" w14:textId="565BFF74" w:rsidR="0017006C" w:rsidRDefault="00951C67" w:rsidP="0017006C">
      <w:pPr>
        <w:pStyle w:val="ukol"/>
      </w:pPr>
      <w:r>
        <w:t xml:space="preserve">V záhlaví od </w:t>
      </w:r>
      <w:r w:rsidR="0024036D">
        <w:t xml:space="preserve">třetí </w:t>
      </w:r>
      <w:r>
        <w:t xml:space="preserve">stránky </w:t>
      </w:r>
      <w:r w:rsidR="0024036D">
        <w:t xml:space="preserve">až před stránku s nápisem Literatura </w:t>
      </w:r>
      <w:r>
        <w:t xml:space="preserve">bude na </w:t>
      </w:r>
      <w:r w:rsidR="00F63FF1">
        <w:t>lichých</w:t>
      </w:r>
      <w:r>
        <w:t xml:space="preserve"> stránkách vlevo </w:t>
      </w:r>
      <w:r w:rsidR="0024036D">
        <w:t>Egyptští bohové</w:t>
      </w:r>
      <w:r>
        <w:t xml:space="preserve"> a na</w:t>
      </w:r>
      <w:r w:rsidR="00F63FF1">
        <w:t xml:space="preserve"> sudých</w:t>
      </w:r>
      <w:r>
        <w:t xml:space="preserve"> stránkách vpravo odkaz na Nadpis </w:t>
      </w:r>
      <w:r w:rsidR="0024036D">
        <w:t>1</w:t>
      </w:r>
      <w:r w:rsidR="00F63FF1">
        <w:t>, v části Literatura bude na lichých stránkách nápis Literatura</w:t>
      </w:r>
      <w:r>
        <w:t>.</w:t>
      </w:r>
    </w:p>
    <w:p w14:paraId="32FD3F23" w14:textId="2FEA6133" w:rsidR="00C97B61" w:rsidRDefault="00951C67" w:rsidP="00951C67">
      <w:pPr>
        <w:pStyle w:val="ukol"/>
      </w:pPr>
      <w:r>
        <w:t xml:space="preserve">V zápatí od </w:t>
      </w:r>
      <w:r w:rsidR="00F63FF1">
        <w:t xml:space="preserve">třetí </w:t>
      </w:r>
      <w:r>
        <w:t>stránky bude na sudých stránkách vlevo a na lichých stránkách vpravo číslo stránky/počet stránek.</w:t>
      </w:r>
    </w:p>
    <w:p w14:paraId="386BF243" w14:textId="246FEDC3" w:rsidR="00C00260" w:rsidRDefault="00C00260" w:rsidP="004F4B53">
      <w:pPr>
        <w:pStyle w:val="ukol"/>
      </w:pPr>
      <w:r>
        <w:t xml:space="preserve">Soubor uložte pod názvem </w:t>
      </w:r>
      <w:r w:rsidR="002E4316">
        <w:rPr>
          <w:b/>
          <w:bCs/>
          <w:i/>
          <w:iCs/>
        </w:rPr>
        <w:t>WP</w:t>
      </w:r>
      <w:r w:rsidR="00C97B61" w:rsidRPr="00C97B61">
        <w:rPr>
          <w:b/>
          <w:bCs/>
          <w:i/>
          <w:iCs/>
        </w:rPr>
        <w:t>-</w:t>
      </w:r>
      <w:r w:rsidRPr="00C00260">
        <w:rPr>
          <w:b/>
          <w:i/>
        </w:rPr>
        <w:t>hotovo.docx</w:t>
      </w:r>
      <w:r w:rsidR="00951C67">
        <w:t xml:space="preserve"> a ve formátu pdf. </w:t>
      </w:r>
    </w:p>
    <w:p w14:paraId="2039D84C" w14:textId="111AB67A" w:rsidR="00607C84" w:rsidRPr="00607C84" w:rsidRDefault="00607C84" w:rsidP="00CA106C">
      <w:pPr>
        <w:pStyle w:val="ukol"/>
        <w:numPr>
          <w:ilvl w:val="0"/>
          <w:numId w:val="0"/>
        </w:numPr>
        <w:rPr>
          <w:b/>
        </w:rPr>
      </w:pPr>
      <w:r w:rsidRPr="00607C84">
        <w:rPr>
          <w:b/>
        </w:rPr>
        <w:t>Hromadná korespondence</w:t>
      </w:r>
    </w:p>
    <w:p w14:paraId="6E8BC7A0" w14:textId="6F6F692E" w:rsidR="00391350" w:rsidRDefault="00A62971" w:rsidP="00607C84">
      <w:pPr>
        <w:pStyle w:val="ukol"/>
      </w:pPr>
      <w:r>
        <w:t xml:space="preserve">V souboru </w:t>
      </w:r>
      <w:r w:rsidRPr="00684A53">
        <w:rPr>
          <w:b/>
          <w:bCs/>
          <w:i/>
          <w:iCs/>
        </w:rPr>
        <w:t>faraoni.xlsx</w:t>
      </w:r>
      <w:r>
        <w:t xml:space="preserve"> je tabulka egyptských králů (faraon, nástup, konec, dynastie, období).</w:t>
      </w:r>
    </w:p>
    <w:p w14:paraId="20230D4A" w14:textId="70421489" w:rsidR="00A62971" w:rsidRDefault="00A62971" w:rsidP="00607C84">
      <w:pPr>
        <w:pStyle w:val="ukol"/>
      </w:pPr>
      <w:r>
        <w:t>Vytvořte na stránku A4 s centimetrovými okraji štítky o rozměrech 4,5 cm na šířků a 5 cm na výšku.</w:t>
      </w:r>
    </w:p>
    <w:p w14:paraId="321ACE72" w14:textId="41865D3A" w:rsidR="00A62971" w:rsidRDefault="00A62971" w:rsidP="00607C84">
      <w:pPr>
        <w:pStyle w:val="ukol"/>
      </w:pPr>
      <w:r>
        <w:t>Vložený text bude zarovnán vodorovně na střed.</w:t>
      </w:r>
    </w:p>
    <w:p w14:paraId="5AB357E1" w14:textId="569ABD8C" w:rsidR="00A62971" w:rsidRDefault="00A62971" w:rsidP="00607C84">
      <w:pPr>
        <w:pStyle w:val="ukol"/>
      </w:pPr>
      <w:r>
        <w:t xml:space="preserve">V první řádce bude faraon písmem Arial Black, 14 bodů, </w:t>
      </w:r>
      <w:r w:rsidR="00684A53">
        <w:t>mezera před a za odstavcem 8 bodů, řádkování jednoduché.</w:t>
      </w:r>
    </w:p>
    <w:p w14:paraId="09669561" w14:textId="47D6F497" w:rsidR="00684A53" w:rsidRDefault="00684A53" w:rsidP="00607C84">
      <w:pPr>
        <w:pStyle w:val="ukol"/>
      </w:pPr>
      <w:r>
        <w:t xml:space="preserve">V druhé řádce bude nástup–konec, písmem Calibri, 11 bodů, </w:t>
      </w:r>
      <w:r>
        <w:t xml:space="preserve">mezera před a za odstavcem </w:t>
      </w:r>
      <w:r>
        <w:t>4</w:t>
      </w:r>
      <w:r>
        <w:t xml:space="preserve"> bod</w:t>
      </w:r>
      <w:r>
        <w:t>y</w:t>
      </w:r>
      <w:r>
        <w:t>, řádkování jednoduché.</w:t>
      </w:r>
    </w:p>
    <w:p w14:paraId="3B6C1B31" w14:textId="1AE18F77" w:rsidR="00684A53" w:rsidRDefault="00684A53" w:rsidP="00684A53">
      <w:pPr>
        <w:pStyle w:val="ukol"/>
      </w:pPr>
      <w:r>
        <w:t>V třetí řádce oddělené souvislou vodorovnou čarou bude dynastie</w:t>
      </w:r>
      <w:r>
        <w:t>, písmem Calibri, 11 bodů, mezera před a za odstavcem 4 body, řádkování jednoduché.</w:t>
      </w:r>
    </w:p>
    <w:p w14:paraId="31E33C3B" w14:textId="4509CDA0" w:rsidR="00C55121" w:rsidRDefault="00284E4A" w:rsidP="00607C84">
      <w:pPr>
        <w:pStyle w:val="ukol"/>
      </w:pPr>
      <w:r>
        <w:t>Štítky budou ohraničeny jednoduchou čarou</w:t>
      </w:r>
      <w:r w:rsidR="00684A53">
        <w:t xml:space="preserve"> o tloušťce 3 body</w:t>
      </w:r>
      <w:r w:rsidR="00320D0F">
        <w:t>.</w:t>
      </w:r>
    </w:p>
    <w:p w14:paraId="134FBFE6" w14:textId="5F94AA26" w:rsidR="00774912" w:rsidRDefault="00320D0F" w:rsidP="00684A53">
      <w:pPr>
        <w:pStyle w:val="ukol"/>
      </w:pPr>
      <w:r>
        <w:t xml:space="preserve">Štítky </w:t>
      </w:r>
      <w:r w:rsidR="008C4848">
        <w:t>slučte</w:t>
      </w:r>
      <w:r w:rsidR="00684A53">
        <w:t xml:space="preserve"> pouze z období Stará říše</w:t>
      </w:r>
      <w:r w:rsidR="008C4848">
        <w:t xml:space="preserve">. Sloučený dokument uložte pod názvem </w:t>
      </w:r>
      <w:r w:rsidR="00CB6BC4">
        <w:rPr>
          <w:b/>
          <w:i/>
        </w:rPr>
        <w:t>stitky</w:t>
      </w:r>
      <w:r w:rsidR="00684A53">
        <w:rPr>
          <w:b/>
          <w:i/>
        </w:rPr>
        <w:t>-sloucene</w:t>
      </w:r>
      <w:r w:rsidR="008C4848" w:rsidRPr="008C4848">
        <w:rPr>
          <w:b/>
          <w:i/>
        </w:rPr>
        <w:t>.docx</w:t>
      </w:r>
      <w:r w:rsidR="008C4848">
        <w:t>.</w:t>
      </w:r>
    </w:p>
    <w:sectPr w:rsidR="00774912">
      <w:headerReference w:type="default" r:id="rId8"/>
      <w:pgSz w:w="11906" w:h="16838"/>
      <w:pgMar w:top="1418" w:right="1814" w:bottom="1418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4F3B5" w14:textId="77777777" w:rsidR="00476BC0" w:rsidRDefault="00476BC0">
      <w:r>
        <w:separator/>
      </w:r>
    </w:p>
  </w:endnote>
  <w:endnote w:type="continuationSeparator" w:id="0">
    <w:p w14:paraId="465127A2" w14:textId="77777777" w:rsidR="00476BC0" w:rsidRDefault="00476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81237" w14:textId="77777777" w:rsidR="00476BC0" w:rsidRDefault="00476BC0">
      <w:r>
        <w:separator/>
      </w:r>
    </w:p>
  </w:footnote>
  <w:footnote w:type="continuationSeparator" w:id="0">
    <w:p w14:paraId="04F09E9D" w14:textId="77777777" w:rsidR="00476BC0" w:rsidRDefault="00476B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9B8AB" w14:textId="0D99E39C" w:rsidR="008B138D" w:rsidRDefault="008B138D" w:rsidP="00262521">
    <w:pPr>
      <w:jc w:val="center"/>
    </w:pPr>
    <w:r>
      <w:t xml:space="preserve">Wordprocessing – </w:t>
    </w:r>
    <w:r w:rsidR="00787B93">
      <w:t>pokročilí</w:t>
    </w:r>
    <w:r>
      <w:t xml:space="preserve">, </w:t>
    </w:r>
    <w:r w:rsidR="001958AA">
      <w:t>březen</w:t>
    </w:r>
    <w:r w:rsidR="00787B93">
      <w:t xml:space="preserve"> </w:t>
    </w:r>
    <w:r>
      <w:t>20</w:t>
    </w:r>
    <w:r w:rsidR="003818BC">
      <w:t>2</w:t>
    </w:r>
    <w:r w:rsidR="0055379C">
      <w:t>3</w:t>
    </w:r>
    <w:r>
      <w:t xml:space="preserve"> – autor </w:t>
    </w:r>
    <w:r w:rsidR="007A5F23">
      <w:t>Václav Votruba, vvotruba@oahovorcovicka.cz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955B88"/>
    <w:multiLevelType w:val="hybridMultilevel"/>
    <w:tmpl w:val="D5DA9D32"/>
    <w:lvl w:ilvl="0" w:tplc="DA78B9C4">
      <w:start w:val="1"/>
      <w:numFmt w:val="decimal"/>
      <w:pStyle w:val="ukol"/>
      <w:lvlText w:val="%1."/>
      <w:lvlJc w:val="right"/>
      <w:pPr>
        <w:tabs>
          <w:tab w:val="num" w:pos="425"/>
        </w:tabs>
        <w:ind w:left="425" w:hanging="141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53B637C3"/>
    <w:multiLevelType w:val="multilevel"/>
    <w:tmpl w:val="2C7E33E8"/>
    <w:lvl w:ilvl="0">
      <w:numFmt w:val="none"/>
      <w:suff w:val="nothing"/>
      <w:lvlText w:val=""/>
      <w:lvlJc w:val="left"/>
      <w:pPr>
        <w:ind w:left="567" w:hanging="56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964" w:hanging="96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pStyle w:val="Nadpis3"/>
      <w:isLgl/>
      <w:lvlText w:val="A."/>
      <w:lvlJc w:val="left"/>
      <w:pPr>
        <w:tabs>
          <w:tab w:val="num" w:pos="567"/>
        </w:tabs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</w:abstractNum>
  <w:num w:numId="1" w16cid:durableId="185757198">
    <w:abstractNumId w:val="1"/>
  </w:num>
  <w:num w:numId="2" w16cid:durableId="77911063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embedSystemFonts/>
  <w:mailMerge>
    <w:mainDocumentType w:val="mailingLabels"/>
    <w:dataType w:val="textFile"/>
    <w:activeRecord w:val="-1"/>
  </w:mailMerge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20"/>
    <w:rsid w:val="00000A15"/>
    <w:rsid w:val="0000490C"/>
    <w:rsid w:val="000072E8"/>
    <w:rsid w:val="00007D68"/>
    <w:rsid w:val="00007DF8"/>
    <w:rsid w:val="00010E8F"/>
    <w:rsid w:val="0001110E"/>
    <w:rsid w:val="000134B6"/>
    <w:rsid w:val="000140D2"/>
    <w:rsid w:val="000242F9"/>
    <w:rsid w:val="00025DA7"/>
    <w:rsid w:val="00037D21"/>
    <w:rsid w:val="00041BEE"/>
    <w:rsid w:val="00045846"/>
    <w:rsid w:val="00046EC3"/>
    <w:rsid w:val="0004746A"/>
    <w:rsid w:val="00052060"/>
    <w:rsid w:val="000648E9"/>
    <w:rsid w:val="00064DAB"/>
    <w:rsid w:val="000656F3"/>
    <w:rsid w:val="00066FBE"/>
    <w:rsid w:val="0007094E"/>
    <w:rsid w:val="000728EF"/>
    <w:rsid w:val="00075985"/>
    <w:rsid w:val="000832D9"/>
    <w:rsid w:val="00086B9C"/>
    <w:rsid w:val="000A0A0C"/>
    <w:rsid w:val="000A7311"/>
    <w:rsid w:val="000B1F9E"/>
    <w:rsid w:val="000B2D45"/>
    <w:rsid w:val="000C0EDE"/>
    <w:rsid w:val="000C33E3"/>
    <w:rsid w:val="000C3BB5"/>
    <w:rsid w:val="000C47F7"/>
    <w:rsid w:val="000C4C0E"/>
    <w:rsid w:val="000C7D3F"/>
    <w:rsid w:val="000D132E"/>
    <w:rsid w:val="000D21A6"/>
    <w:rsid w:val="000D3C6E"/>
    <w:rsid w:val="000D745D"/>
    <w:rsid w:val="000E23E9"/>
    <w:rsid w:val="000E2A3A"/>
    <w:rsid w:val="000F2CD4"/>
    <w:rsid w:val="00100606"/>
    <w:rsid w:val="001060BE"/>
    <w:rsid w:val="00106316"/>
    <w:rsid w:val="001122C8"/>
    <w:rsid w:val="00113503"/>
    <w:rsid w:val="001138B4"/>
    <w:rsid w:val="00114E11"/>
    <w:rsid w:val="001152C0"/>
    <w:rsid w:val="00115805"/>
    <w:rsid w:val="001179F6"/>
    <w:rsid w:val="00121BC2"/>
    <w:rsid w:val="001359D9"/>
    <w:rsid w:val="00137A2D"/>
    <w:rsid w:val="00140894"/>
    <w:rsid w:val="001438E8"/>
    <w:rsid w:val="001461A3"/>
    <w:rsid w:val="0014657C"/>
    <w:rsid w:val="00147609"/>
    <w:rsid w:val="00150A97"/>
    <w:rsid w:val="00156B96"/>
    <w:rsid w:val="00157A89"/>
    <w:rsid w:val="00161984"/>
    <w:rsid w:val="00166FDE"/>
    <w:rsid w:val="00167453"/>
    <w:rsid w:val="0017006C"/>
    <w:rsid w:val="00170AA2"/>
    <w:rsid w:val="00173155"/>
    <w:rsid w:val="001774E9"/>
    <w:rsid w:val="00183FEF"/>
    <w:rsid w:val="00184180"/>
    <w:rsid w:val="001863A7"/>
    <w:rsid w:val="00190355"/>
    <w:rsid w:val="001936D2"/>
    <w:rsid w:val="001955B0"/>
    <w:rsid w:val="001958AA"/>
    <w:rsid w:val="001A0548"/>
    <w:rsid w:val="001A7DB4"/>
    <w:rsid w:val="001B0618"/>
    <w:rsid w:val="001B5C85"/>
    <w:rsid w:val="001C1682"/>
    <w:rsid w:val="001C261B"/>
    <w:rsid w:val="001C593A"/>
    <w:rsid w:val="001D0CB6"/>
    <w:rsid w:val="001D2071"/>
    <w:rsid w:val="001D34D7"/>
    <w:rsid w:val="001D3668"/>
    <w:rsid w:val="001D4C65"/>
    <w:rsid w:val="001E745C"/>
    <w:rsid w:val="001E7841"/>
    <w:rsid w:val="001F0E56"/>
    <w:rsid w:val="001F4288"/>
    <w:rsid w:val="00200437"/>
    <w:rsid w:val="00200509"/>
    <w:rsid w:val="002021BB"/>
    <w:rsid w:val="00205F10"/>
    <w:rsid w:val="00216D9F"/>
    <w:rsid w:val="00226CF4"/>
    <w:rsid w:val="00230C23"/>
    <w:rsid w:val="00232607"/>
    <w:rsid w:val="00233A74"/>
    <w:rsid w:val="00234E05"/>
    <w:rsid w:val="00235A47"/>
    <w:rsid w:val="0024036D"/>
    <w:rsid w:val="00242F5E"/>
    <w:rsid w:val="00251556"/>
    <w:rsid w:val="002618E2"/>
    <w:rsid w:val="00262521"/>
    <w:rsid w:val="0027200E"/>
    <w:rsid w:val="002728A5"/>
    <w:rsid w:val="002748E7"/>
    <w:rsid w:val="00283F48"/>
    <w:rsid w:val="00284E4A"/>
    <w:rsid w:val="00286C5C"/>
    <w:rsid w:val="0029310C"/>
    <w:rsid w:val="00293D9D"/>
    <w:rsid w:val="002A5083"/>
    <w:rsid w:val="002A641B"/>
    <w:rsid w:val="002A723A"/>
    <w:rsid w:val="002A7307"/>
    <w:rsid w:val="002A7DEC"/>
    <w:rsid w:val="002C08E6"/>
    <w:rsid w:val="002C10B1"/>
    <w:rsid w:val="002C2E3C"/>
    <w:rsid w:val="002C5206"/>
    <w:rsid w:val="002C6442"/>
    <w:rsid w:val="002E142B"/>
    <w:rsid w:val="002E1744"/>
    <w:rsid w:val="002E1F9D"/>
    <w:rsid w:val="002E2B9B"/>
    <w:rsid w:val="002E4316"/>
    <w:rsid w:val="002F0BD4"/>
    <w:rsid w:val="002F0D76"/>
    <w:rsid w:val="002F193C"/>
    <w:rsid w:val="002F1FC6"/>
    <w:rsid w:val="002F72B3"/>
    <w:rsid w:val="00301600"/>
    <w:rsid w:val="003040FE"/>
    <w:rsid w:val="0030640C"/>
    <w:rsid w:val="003119F4"/>
    <w:rsid w:val="00312CC3"/>
    <w:rsid w:val="00320359"/>
    <w:rsid w:val="00320D0F"/>
    <w:rsid w:val="00321939"/>
    <w:rsid w:val="00326F08"/>
    <w:rsid w:val="00327E98"/>
    <w:rsid w:val="00333364"/>
    <w:rsid w:val="003342B7"/>
    <w:rsid w:val="00341920"/>
    <w:rsid w:val="00345BEA"/>
    <w:rsid w:val="003517E3"/>
    <w:rsid w:val="00351E8E"/>
    <w:rsid w:val="00352FDD"/>
    <w:rsid w:val="00360584"/>
    <w:rsid w:val="00364F2E"/>
    <w:rsid w:val="0037019B"/>
    <w:rsid w:val="00374E9F"/>
    <w:rsid w:val="00375D7F"/>
    <w:rsid w:val="00381198"/>
    <w:rsid w:val="003818BC"/>
    <w:rsid w:val="003828B8"/>
    <w:rsid w:val="00384A54"/>
    <w:rsid w:val="003870DA"/>
    <w:rsid w:val="0038710E"/>
    <w:rsid w:val="00391350"/>
    <w:rsid w:val="00391A35"/>
    <w:rsid w:val="00392874"/>
    <w:rsid w:val="00393A01"/>
    <w:rsid w:val="003947E6"/>
    <w:rsid w:val="003969CC"/>
    <w:rsid w:val="003B1DDA"/>
    <w:rsid w:val="003B29A8"/>
    <w:rsid w:val="003C049F"/>
    <w:rsid w:val="003C3030"/>
    <w:rsid w:val="003D136E"/>
    <w:rsid w:val="003D389E"/>
    <w:rsid w:val="003D3F22"/>
    <w:rsid w:val="003D4354"/>
    <w:rsid w:val="003D70DE"/>
    <w:rsid w:val="003D7602"/>
    <w:rsid w:val="003E242A"/>
    <w:rsid w:val="003E3328"/>
    <w:rsid w:val="003E546E"/>
    <w:rsid w:val="003E60AC"/>
    <w:rsid w:val="003F0FC5"/>
    <w:rsid w:val="003F1D62"/>
    <w:rsid w:val="0040152A"/>
    <w:rsid w:val="004018DB"/>
    <w:rsid w:val="00401EC0"/>
    <w:rsid w:val="00401EDD"/>
    <w:rsid w:val="00405880"/>
    <w:rsid w:val="00407316"/>
    <w:rsid w:val="00411B84"/>
    <w:rsid w:val="00411E74"/>
    <w:rsid w:val="00414831"/>
    <w:rsid w:val="00414F15"/>
    <w:rsid w:val="00416A03"/>
    <w:rsid w:val="00417871"/>
    <w:rsid w:val="00417AD0"/>
    <w:rsid w:val="004240AA"/>
    <w:rsid w:val="00424760"/>
    <w:rsid w:val="00426146"/>
    <w:rsid w:val="00430908"/>
    <w:rsid w:val="00433E44"/>
    <w:rsid w:val="00435BFE"/>
    <w:rsid w:val="00441979"/>
    <w:rsid w:val="00442340"/>
    <w:rsid w:val="00446FF7"/>
    <w:rsid w:val="00452427"/>
    <w:rsid w:val="00472355"/>
    <w:rsid w:val="00472E61"/>
    <w:rsid w:val="00476BC0"/>
    <w:rsid w:val="00477D90"/>
    <w:rsid w:val="004801B9"/>
    <w:rsid w:val="0048288B"/>
    <w:rsid w:val="00484656"/>
    <w:rsid w:val="00486D06"/>
    <w:rsid w:val="00487C90"/>
    <w:rsid w:val="0049552B"/>
    <w:rsid w:val="004A1106"/>
    <w:rsid w:val="004A20FA"/>
    <w:rsid w:val="004A4770"/>
    <w:rsid w:val="004A518D"/>
    <w:rsid w:val="004B094A"/>
    <w:rsid w:val="004B4127"/>
    <w:rsid w:val="004B43E9"/>
    <w:rsid w:val="004D1EDD"/>
    <w:rsid w:val="004D2DC1"/>
    <w:rsid w:val="004D53F0"/>
    <w:rsid w:val="004E1F8B"/>
    <w:rsid w:val="004E7E16"/>
    <w:rsid w:val="004F4B53"/>
    <w:rsid w:val="004F5EC9"/>
    <w:rsid w:val="0050113A"/>
    <w:rsid w:val="005130A3"/>
    <w:rsid w:val="00515300"/>
    <w:rsid w:val="00522841"/>
    <w:rsid w:val="00523097"/>
    <w:rsid w:val="005247A0"/>
    <w:rsid w:val="00533DD4"/>
    <w:rsid w:val="00540591"/>
    <w:rsid w:val="005409DE"/>
    <w:rsid w:val="005419EE"/>
    <w:rsid w:val="0054583F"/>
    <w:rsid w:val="00551C30"/>
    <w:rsid w:val="0055379C"/>
    <w:rsid w:val="00555FBE"/>
    <w:rsid w:val="00560A7E"/>
    <w:rsid w:val="0056255B"/>
    <w:rsid w:val="0056268B"/>
    <w:rsid w:val="00567540"/>
    <w:rsid w:val="00574285"/>
    <w:rsid w:val="00577CF1"/>
    <w:rsid w:val="00582366"/>
    <w:rsid w:val="00585015"/>
    <w:rsid w:val="00590519"/>
    <w:rsid w:val="005905FF"/>
    <w:rsid w:val="00592BAC"/>
    <w:rsid w:val="005B1C09"/>
    <w:rsid w:val="005B2DE2"/>
    <w:rsid w:val="005B7A6D"/>
    <w:rsid w:val="005C1511"/>
    <w:rsid w:val="005C5B05"/>
    <w:rsid w:val="005C5D39"/>
    <w:rsid w:val="005C6BCF"/>
    <w:rsid w:val="005D0B2F"/>
    <w:rsid w:val="005D21EB"/>
    <w:rsid w:val="005D6E7B"/>
    <w:rsid w:val="005E0B1E"/>
    <w:rsid w:val="005E1765"/>
    <w:rsid w:val="005E1971"/>
    <w:rsid w:val="005E6A6F"/>
    <w:rsid w:val="0060739D"/>
    <w:rsid w:val="00607C84"/>
    <w:rsid w:val="006106F8"/>
    <w:rsid w:val="00623811"/>
    <w:rsid w:val="00633A52"/>
    <w:rsid w:val="00633DA4"/>
    <w:rsid w:val="006410A4"/>
    <w:rsid w:val="00641B2E"/>
    <w:rsid w:val="00642BBA"/>
    <w:rsid w:val="0064502B"/>
    <w:rsid w:val="006463DA"/>
    <w:rsid w:val="0065190B"/>
    <w:rsid w:val="00654C2D"/>
    <w:rsid w:val="00657020"/>
    <w:rsid w:val="0067014D"/>
    <w:rsid w:val="00671298"/>
    <w:rsid w:val="00671C1F"/>
    <w:rsid w:val="0067474A"/>
    <w:rsid w:val="00682CFC"/>
    <w:rsid w:val="00683A65"/>
    <w:rsid w:val="00684A53"/>
    <w:rsid w:val="006856AB"/>
    <w:rsid w:val="0069193D"/>
    <w:rsid w:val="006932A3"/>
    <w:rsid w:val="006977A4"/>
    <w:rsid w:val="006A008D"/>
    <w:rsid w:val="006A0E99"/>
    <w:rsid w:val="006A1377"/>
    <w:rsid w:val="006A3179"/>
    <w:rsid w:val="006A688A"/>
    <w:rsid w:val="006B68BB"/>
    <w:rsid w:val="006B7148"/>
    <w:rsid w:val="006B7388"/>
    <w:rsid w:val="006B73F4"/>
    <w:rsid w:val="006B7706"/>
    <w:rsid w:val="006B797A"/>
    <w:rsid w:val="006C2C74"/>
    <w:rsid w:val="006C2F19"/>
    <w:rsid w:val="006C2F82"/>
    <w:rsid w:val="006C700C"/>
    <w:rsid w:val="006D350D"/>
    <w:rsid w:val="006D535D"/>
    <w:rsid w:val="006D7ECA"/>
    <w:rsid w:val="006E0417"/>
    <w:rsid w:val="006E1552"/>
    <w:rsid w:val="006E5443"/>
    <w:rsid w:val="006E6C84"/>
    <w:rsid w:val="006F1621"/>
    <w:rsid w:val="00701507"/>
    <w:rsid w:val="00705C07"/>
    <w:rsid w:val="007077CB"/>
    <w:rsid w:val="00733793"/>
    <w:rsid w:val="00737B05"/>
    <w:rsid w:val="00741D9A"/>
    <w:rsid w:val="00742596"/>
    <w:rsid w:val="007451FE"/>
    <w:rsid w:val="007454F7"/>
    <w:rsid w:val="00747360"/>
    <w:rsid w:val="007519D2"/>
    <w:rsid w:val="00751F2C"/>
    <w:rsid w:val="007549FB"/>
    <w:rsid w:val="00760D58"/>
    <w:rsid w:val="0076123C"/>
    <w:rsid w:val="007617A1"/>
    <w:rsid w:val="00761D96"/>
    <w:rsid w:val="0076495F"/>
    <w:rsid w:val="007649A9"/>
    <w:rsid w:val="00764DB9"/>
    <w:rsid w:val="00772EDF"/>
    <w:rsid w:val="00774912"/>
    <w:rsid w:val="00775A65"/>
    <w:rsid w:val="00777784"/>
    <w:rsid w:val="00780CE8"/>
    <w:rsid w:val="00784812"/>
    <w:rsid w:val="00786ECD"/>
    <w:rsid w:val="00787382"/>
    <w:rsid w:val="00787B93"/>
    <w:rsid w:val="00797EAB"/>
    <w:rsid w:val="007A1DFB"/>
    <w:rsid w:val="007A1F1E"/>
    <w:rsid w:val="007A5F23"/>
    <w:rsid w:val="007B23EC"/>
    <w:rsid w:val="007B4185"/>
    <w:rsid w:val="007B73FD"/>
    <w:rsid w:val="007B7B71"/>
    <w:rsid w:val="007C1D8A"/>
    <w:rsid w:val="007D0255"/>
    <w:rsid w:val="007D092F"/>
    <w:rsid w:val="007D09C4"/>
    <w:rsid w:val="007D0A76"/>
    <w:rsid w:val="007D0C28"/>
    <w:rsid w:val="007D42FA"/>
    <w:rsid w:val="007D7511"/>
    <w:rsid w:val="007E08BB"/>
    <w:rsid w:val="007E5E09"/>
    <w:rsid w:val="007F1A64"/>
    <w:rsid w:val="007F5C49"/>
    <w:rsid w:val="008100FE"/>
    <w:rsid w:val="008170DB"/>
    <w:rsid w:val="008175F1"/>
    <w:rsid w:val="0082212E"/>
    <w:rsid w:val="00824AF2"/>
    <w:rsid w:val="00824D50"/>
    <w:rsid w:val="00830E80"/>
    <w:rsid w:val="00832748"/>
    <w:rsid w:val="008352A8"/>
    <w:rsid w:val="00842650"/>
    <w:rsid w:val="00843B16"/>
    <w:rsid w:val="008445D9"/>
    <w:rsid w:val="00844D4A"/>
    <w:rsid w:val="00845513"/>
    <w:rsid w:val="00850190"/>
    <w:rsid w:val="008660C9"/>
    <w:rsid w:val="008767EA"/>
    <w:rsid w:val="00880B14"/>
    <w:rsid w:val="008853A9"/>
    <w:rsid w:val="00887839"/>
    <w:rsid w:val="0089085D"/>
    <w:rsid w:val="008A0E86"/>
    <w:rsid w:val="008A5055"/>
    <w:rsid w:val="008B0FC5"/>
    <w:rsid w:val="008B138D"/>
    <w:rsid w:val="008B2382"/>
    <w:rsid w:val="008B59E9"/>
    <w:rsid w:val="008C4848"/>
    <w:rsid w:val="008D1966"/>
    <w:rsid w:val="008D4114"/>
    <w:rsid w:val="008D4F75"/>
    <w:rsid w:val="008D7948"/>
    <w:rsid w:val="008E2A7D"/>
    <w:rsid w:val="008E733B"/>
    <w:rsid w:val="008F0721"/>
    <w:rsid w:val="008F1E48"/>
    <w:rsid w:val="008F72C6"/>
    <w:rsid w:val="00906C90"/>
    <w:rsid w:val="0091021E"/>
    <w:rsid w:val="009132DE"/>
    <w:rsid w:val="009140B7"/>
    <w:rsid w:val="00916FB6"/>
    <w:rsid w:val="00921D69"/>
    <w:rsid w:val="00923751"/>
    <w:rsid w:val="0093175D"/>
    <w:rsid w:val="0093349A"/>
    <w:rsid w:val="00933AE5"/>
    <w:rsid w:val="00933D22"/>
    <w:rsid w:val="00933F36"/>
    <w:rsid w:val="00933FED"/>
    <w:rsid w:val="00934634"/>
    <w:rsid w:val="009408C6"/>
    <w:rsid w:val="009417A9"/>
    <w:rsid w:val="009437C0"/>
    <w:rsid w:val="00943EDF"/>
    <w:rsid w:val="00946256"/>
    <w:rsid w:val="009512FE"/>
    <w:rsid w:val="00951C67"/>
    <w:rsid w:val="00953B21"/>
    <w:rsid w:val="00960791"/>
    <w:rsid w:val="009777E9"/>
    <w:rsid w:val="009826B2"/>
    <w:rsid w:val="00983E37"/>
    <w:rsid w:val="00987565"/>
    <w:rsid w:val="009A1B91"/>
    <w:rsid w:val="009A3DC2"/>
    <w:rsid w:val="009A436E"/>
    <w:rsid w:val="009B3158"/>
    <w:rsid w:val="009C6DA5"/>
    <w:rsid w:val="009C7B52"/>
    <w:rsid w:val="009D5CC3"/>
    <w:rsid w:val="009E1AA2"/>
    <w:rsid w:val="009E405C"/>
    <w:rsid w:val="009E67CB"/>
    <w:rsid w:val="009E7923"/>
    <w:rsid w:val="009F3113"/>
    <w:rsid w:val="009F4BF8"/>
    <w:rsid w:val="009F55C5"/>
    <w:rsid w:val="009F73B0"/>
    <w:rsid w:val="009F7C4D"/>
    <w:rsid w:val="00A07DD4"/>
    <w:rsid w:val="00A11220"/>
    <w:rsid w:val="00A11A64"/>
    <w:rsid w:val="00A13328"/>
    <w:rsid w:val="00A1397A"/>
    <w:rsid w:val="00A15AD6"/>
    <w:rsid w:val="00A1651C"/>
    <w:rsid w:val="00A171E6"/>
    <w:rsid w:val="00A310F0"/>
    <w:rsid w:val="00A338C1"/>
    <w:rsid w:val="00A3579C"/>
    <w:rsid w:val="00A453D1"/>
    <w:rsid w:val="00A51097"/>
    <w:rsid w:val="00A545D3"/>
    <w:rsid w:val="00A606B7"/>
    <w:rsid w:val="00A62971"/>
    <w:rsid w:val="00A63299"/>
    <w:rsid w:val="00A75C9A"/>
    <w:rsid w:val="00A75FCE"/>
    <w:rsid w:val="00A8369F"/>
    <w:rsid w:val="00AA1306"/>
    <w:rsid w:val="00AA3B51"/>
    <w:rsid w:val="00AA4BCC"/>
    <w:rsid w:val="00AA584C"/>
    <w:rsid w:val="00AA65E4"/>
    <w:rsid w:val="00AB0A8A"/>
    <w:rsid w:val="00AB3B17"/>
    <w:rsid w:val="00AB6E1C"/>
    <w:rsid w:val="00AC012C"/>
    <w:rsid w:val="00AC0EBC"/>
    <w:rsid w:val="00AC6373"/>
    <w:rsid w:val="00AD3A6F"/>
    <w:rsid w:val="00AD467B"/>
    <w:rsid w:val="00AD5969"/>
    <w:rsid w:val="00AE405E"/>
    <w:rsid w:val="00AE4637"/>
    <w:rsid w:val="00AE78B8"/>
    <w:rsid w:val="00AF1B3A"/>
    <w:rsid w:val="00AF48C6"/>
    <w:rsid w:val="00AF7B3B"/>
    <w:rsid w:val="00B0083E"/>
    <w:rsid w:val="00B01F0E"/>
    <w:rsid w:val="00B10BE0"/>
    <w:rsid w:val="00B129C5"/>
    <w:rsid w:val="00B13B4D"/>
    <w:rsid w:val="00B145F5"/>
    <w:rsid w:val="00B2770B"/>
    <w:rsid w:val="00B30D0B"/>
    <w:rsid w:val="00B31A3E"/>
    <w:rsid w:val="00B31F39"/>
    <w:rsid w:val="00B41C66"/>
    <w:rsid w:val="00B4443E"/>
    <w:rsid w:val="00B47AB2"/>
    <w:rsid w:val="00B53F0B"/>
    <w:rsid w:val="00B545F5"/>
    <w:rsid w:val="00B57774"/>
    <w:rsid w:val="00B7470D"/>
    <w:rsid w:val="00B87FB7"/>
    <w:rsid w:val="00B9002F"/>
    <w:rsid w:val="00B940EA"/>
    <w:rsid w:val="00B94236"/>
    <w:rsid w:val="00B96233"/>
    <w:rsid w:val="00B96350"/>
    <w:rsid w:val="00BA7158"/>
    <w:rsid w:val="00BA7D16"/>
    <w:rsid w:val="00BB3C38"/>
    <w:rsid w:val="00BC0C01"/>
    <w:rsid w:val="00BC2757"/>
    <w:rsid w:val="00BC4079"/>
    <w:rsid w:val="00BC5B77"/>
    <w:rsid w:val="00BD07EB"/>
    <w:rsid w:val="00BD25F1"/>
    <w:rsid w:val="00BD2FE3"/>
    <w:rsid w:val="00BD7366"/>
    <w:rsid w:val="00BD7F74"/>
    <w:rsid w:val="00BE5A98"/>
    <w:rsid w:val="00BF2DE3"/>
    <w:rsid w:val="00BF348E"/>
    <w:rsid w:val="00BF5A10"/>
    <w:rsid w:val="00BF63F7"/>
    <w:rsid w:val="00C00260"/>
    <w:rsid w:val="00C05699"/>
    <w:rsid w:val="00C0678D"/>
    <w:rsid w:val="00C0683D"/>
    <w:rsid w:val="00C15CDD"/>
    <w:rsid w:val="00C21566"/>
    <w:rsid w:val="00C21B5E"/>
    <w:rsid w:val="00C23A92"/>
    <w:rsid w:val="00C353AE"/>
    <w:rsid w:val="00C403BF"/>
    <w:rsid w:val="00C42ED0"/>
    <w:rsid w:val="00C4760B"/>
    <w:rsid w:val="00C47CF2"/>
    <w:rsid w:val="00C534AB"/>
    <w:rsid w:val="00C540D1"/>
    <w:rsid w:val="00C55121"/>
    <w:rsid w:val="00C60CD0"/>
    <w:rsid w:val="00C648A9"/>
    <w:rsid w:val="00C653D8"/>
    <w:rsid w:val="00C70AE5"/>
    <w:rsid w:val="00C75234"/>
    <w:rsid w:val="00C76CA2"/>
    <w:rsid w:val="00C80AAD"/>
    <w:rsid w:val="00C80D2E"/>
    <w:rsid w:val="00C97862"/>
    <w:rsid w:val="00C97B61"/>
    <w:rsid w:val="00CA106C"/>
    <w:rsid w:val="00CA4843"/>
    <w:rsid w:val="00CA4D8F"/>
    <w:rsid w:val="00CA7A6C"/>
    <w:rsid w:val="00CB4E50"/>
    <w:rsid w:val="00CB6BC4"/>
    <w:rsid w:val="00CC5761"/>
    <w:rsid w:val="00CC5A48"/>
    <w:rsid w:val="00CC6767"/>
    <w:rsid w:val="00CD11A9"/>
    <w:rsid w:val="00CD7F9C"/>
    <w:rsid w:val="00CE2974"/>
    <w:rsid w:val="00CE73C8"/>
    <w:rsid w:val="00CE792B"/>
    <w:rsid w:val="00CF4191"/>
    <w:rsid w:val="00D057DD"/>
    <w:rsid w:val="00D079B6"/>
    <w:rsid w:val="00D10A36"/>
    <w:rsid w:val="00D11191"/>
    <w:rsid w:val="00D114E8"/>
    <w:rsid w:val="00D11D9A"/>
    <w:rsid w:val="00D216F3"/>
    <w:rsid w:val="00D21BC2"/>
    <w:rsid w:val="00D27120"/>
    <w:rsid w:val="00D27D59"/>
    <w:rsid w:val="00D327CC"/>
    <w:rsid w:val="00D36B96"/>
    <w:rsid w:val="00D40FC3"/>
    <w:rsid w:val="00D43591"/>
    <w:rsid w:val="00D51F02"/>
    <w:rsid w:val="00D54469"/>
    <w:rsid w:val="00D63006"/>
    <w:rsid w:val="00D846FA"/>
    <w:rsid w:val="00D901BC"/>
    <w:rsid w:val="00D92FE1"/>
    <w:rsid w:val="00D936AA"/>
    <w:rsid w:val="00D95FA0"/>
    <w:rsid w:val="00DA0525"/>
    <w:rsid w:val="00DA1564"/>
    <w:rsid w:val="00DA3708"/>
    <w:rsid w:val="00DA381E"/>
    <w:rsid w:val="00DB15F9"/>
    <w:rsid w:val="00DB163D"/>
    <w:rsid w:val="00DB1B7D"/>
    <w:rsid w:val="00DB7FE0"/>
    <w:rsid w:val="00DC1654"/>
    <w:rsid w:val="00DC167F"/>
    <w:rsid w:val="00DC5318"/>
    <w:rsid w:val="00DD0605"/>
    <w:rsid w:val="00DD6DAD"/>
    <w:rsid w:val="00DE2368"/>
    <w:rsid w:val="00DE26D4"/>
    <w:rsid w:val="00DE468B"/>
    <w:rsid w:val="00DE55F3"/>
    <w:rsid w:val="00DF6354"/>
    <w:rsid w:val="00E01453"/>
    <w:rsid w:val="00E03221"/>
    <w:rsid w:val="00E0582D"/>
    <w:rsid w:val="00E05A24"/>
    <w:rsid w:val="00E068FC"/>
    <w:rsid w:val="00E133A4"/>
    <w:rsid w:val="00E22C6B"/>
    <w:rsid w:val="00E24DB9"/>
    <w:rsid w:val="00E30F9A"/>
    <w:rsid w:val="00E32CE5"/>
    <w:rsid w:val="00E42BC0"/>
    <w:rsid w:val="00E45A93"/>
    <w:rsid w:val="00E45BAB"/>
    <w:rsid w:val="00E54A4A"/>
    <w:rsid w:val="00E64062"/>
    <w:rsid w:val="00E648E5"/>
    <w:rsid w:val="00E653B5"/>
    <w:rsid w:val="00E70E2F"/>
    <w:rsid w:val="00E71961"/>
    <w:rsid w:val="00E72940"/>
    <w:rsid w:val="00E74AF8"/>
    <w:rsid w:val="00E81967"/>
    <w:rsid w:val="00E8465B"/>
    <w:rsid w:val="00E92979"/>
    <w:rsid w:val="00E94CB2"/>
    <w:rsid w:val="00EA044D"/>
    <w:rsid w:val="00EB0797"/>
    <w:rsid w:val="00EB18D2"/>
    <w:rsid w:val="00EB37A7"/>
    <w:rsid w:val="00EB5192"/>
    <w:rsid w:val="00EB6496"/>
    <w:rsid w:val="00ED0F50"/>
    <w:rsid w:val="00ED3D34"/>
    <w:rsid w:val="00ED7A3E"/>
    <w:rsid w:val="00EE5E00"/>
    <w:rsid w:val="00EE6B5B"/>
    <w:rsid w:val="00EF068E"/>
    <w:rsid w:val="00EF21E2"/>
    <w:rsid w:val="00EF3076"/>
    <w:rsid w:val="00EF6765"/>
    <w:rsid w:val="00F02DBE"/>
    <w:rsid w:val="00F04613"/>
    <w:rsid w:val="00F07DAE"/>
    <w:rsid w:val="00F1427C"/>
    <w:rsid w:val="00F145C0"/>
    <w:rsid w:val="00F211E3"/>
    <w:rsid w:val="00F23870"/>
    <w:rsid w:val="00F24444"/>
    <w:rsid w:val="00F25C76"/>
    <w:rsid w:val="00F27241"/>
    <w:rsid w:val="00F36F9C"/>
    <w:rsid w:val="00F40119"/>
    <w:rsid w:val="00F47F4C"/>
    <w:rsid w:val="00F52B3E"/>
    <w:rsid w:val="00F63888"/>
    <w:rsid w:val="00F63FF1"/>
    <w:rsid w:val="00F725B2"/>
    <w:rsid w:val="00F76195"/>
    <w:rsid w:val="00F81F5C"/>
    <w:rsid w:val="00F82920"/>
    <w:rsid w:val="00F8332C"/>
    <w:rsid w:val="00F86DB0"/>
    <w:rsid w:val="00F93C11"/>
    <w:rsid w:val="00F93FD3"/>
    <w:rsid w:val="00FA121B"/>
    <w:rsid w:val="00FA18DC"/>
    <w:rsid w:val="00FA2763"/>
    <w:rsid w:val="00FB0F26"/>
    <w:rsid w:val="00FB7059"/>
    <w:rsid w:val="00FB75AE"/>
    <w:rsid w:val="00FC2BD8"/>
    <w:rsid w:val="00FD1B06"/>
    <w:rsid w:val="00FD481E"/>
    <w:rsid w:val="00FD53B1"/>
    <w:rsid w:val="00FD6BCE"/>
    <w:rsid w:val="00FE0318"/>
    <w:rsid w:val="00FF4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8B6AF9"/>
  <w14:defaultImageDpi w14:val="96"/>
  <w15:chartTrackingRefBased/>
  <w15:docId w15:val="{8C8D57EA-F36F-48A6-B5EB-BD2533912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keepNext/>
    </w:pPr>
    <w:rPr>
      <w:rFonts w:ascii="Times New Roman" w:hAnsi="Times New Roman"/>
      <w:sz w:val="18"/>
      <w:szCs w:val="18"/>
    </w:rPr>
  </w:style>
  <w:style w:type="paragraph" w:styleId="Nadpis3">
    <w:name w:val="heading 3"/>
    <w:basedOn w:val="Normln"/>
    <w:next w:val="Normln"/>
    <w:link w:val="Nadpis3Char"/>
    <w:autoRedefine/>
    <w:uiPriority w:val="99"/>
    <w:qFormat/>
    <w:pPr>
      <w:numPr>
        <w:ilvl w:val="2"/>
        <w:numId w:val="1"/>
      </w:numPr>
      <w:tabs>
        <w:tab w:val="num" w:pos="2160"/>
      </w:tabs>
      <w:spacing w:after="120"/>
      <w:outlineLvl w:val="2"/>
    </w:pPr>
    <w:rPr>
      <w:rFonts w:ascii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9"/>
    <w:locked/>
    <w:rPr>
      <w:rFonts w:ascii="Arial" w:hAnsi="Arial" w:cs="Arial"/>
      <w:b/>
      <w:bCs/>
      <w:sz w:val="26"/>
      <w:szCs w:val="26"/>
    </w:rPr>
  </w:style>
  <w:style w:type="character" w:customStyle="1" w:styleId="Nadpis5Char">
    <w:name w:val="Nadpis 5 Char"/>
    <w:link w:val="Nadpis5"/>
    <w:uiPriority w:val="9"/>
    <w:semiHidden/>
    <w:locked/>
    <w:rPr>
      <w:rFonts w:cs="Times New Roman"/>
      <w:b/>
      <w:bCs/>
      <w:i/>
      <w:iCs/>
      <w:sz w:val="26"/>
      <w:szCs w:val="26"/>
    </w:rPr>
  </w:style>
  <w:style w:type="character" w:styleId="Hypertextovodkaz">
    <w:name w:val="Hyperlink"/>
    <w:uiPriority w:val="99"/>
    <w:rPr>
      <w:rFonts w:ascii="Times New Roman" w:hAnsi="Times New Roman" w:cs="Times New Roman"/>
      <w:color w:val="0000FF"/>
      <w:u w:val="single"/>
    </w:rPr>
  </w:style>
  <w:style w:type="paragraph" w:customStyle="1" w:styleId="ukol">
    <w:name w:val="ukol"/>
    <w:basedOn w:val="Normln"/>
    <w:uiPriority w:val="99"/>
    <w:pPr>
      <w:numPr>
        <w:numId w:val="2"/>
      </w:numPr>
      <w:spacing w:before="40" w:after="40"/>
    </w:pPr>
  </w:style>
  <w:style w:type="paragraph" w:customStyle="1" w:styleId="NR">
    <w:name w:val="NR"/>
    <w:basedOn w:val="Normln"/>
    <w:uiPriority w:val="99"/>
    <w:pPr>
      <w:spacing w:before="240" w:after="120"/>
    </w:pPr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Times New Roman" w:hAnsi="Times New Roman" w:cs="Times New Roman"/>
      <w:sz w:val="18"/>
      <w:szCs w:val="18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Times New Roman" w:hAnsi="Times New Roman" w:cs="Times New Roman"/>
      <w:sz w:val="18"/>
      <w:szCs w:val="18"/>
    </w:rPr>
  </w:style>
  <w:style w:type="paragraph" w:customStyle="1" w:styleId="kol">
    <w:name w:val="úkol"/>
    <w:basedOn w:val="ukol"/>
    <w:uiPriority w:val="99"/>
    <w:pPr>
      <w:numPr>
        <w:numId w:val="0"/>
      </w:numPr>
    </w:pPr>
  </w:style>
  <w:style w:type="character" w:styleId="Odkaznakoment">
    <w:name w:val="annotation reference"/>
    <w:uiPriority w:val="99"/>
    <w:semiHidden/>
    <w:unhideWhenUsed/>
    <w:rsid w:val="008B138D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138D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8B138D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138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8B138D"/>
    <w:rPr>
      <w:rFonts w:ascii="Times New Roman" w:hAnsi="Times New Roman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13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8B138D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F0D76"/>
    <w:pPr>
      <w:keepNext w:val="0"/>
      <w:widowControl w:val="0"/>
      <w:autoSpaceDE w:val="0"/>
      <w:autoSpaceDN w:val="0"/>
      <w:adjustRightInd w:val="0"/>
      <w:ind w:left="720"/>
      <w:contextualSpacing/>
    </w:pPr>
    <w:rPr>
      <w:rFonts w:eastAsia="Arial Unicode MS" w:cs="Tahoma"/>
      <w:sz w:val="24"/>
      <w:szCs w:val="24"/>
      <w:lang w:eastAsia="en-US"/>
    </w:rPr>
  </w:style>
  <w:style w:type="table" w:styleId="Mkatabulky">
    <w:name w:val="Table Grid"/>
    <w:basedOn w:val="Normlntabulka"/>
    <w:uiPriority w:val="59"/>
    <w:rsid w:val="002F0D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tenadresanaoblku">
    <w:name w:val="envelope return"/>
    <w:basedOn w:val="Normln"/>
    <w:uiPriority w:val="99"/>
    <w:semiHidden/>
    <w:unhideWhenUsed/>
    <w:rsid w:val="00A15AD6"/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2EB69-BA7D-4FFA-B529-4DBCC984F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541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WP</vt:lpstr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WP</dc:title>
  <dc:subject/>
  <dc:creator>Václav Votruba</dc:creator>
  <cp:keywords/>
  <dc:description/>
  <cp:lastModifiedBy>Václav Votruba</cp:lastModifiedBy>
  <cp:revision>13</cp:revision>
  <cp:lastPrinted>2010-10-24T18:41:00Z</cp:lastPrinted>
  <dcterms:created xsi:type="dcterms:W3CDTF">2020-01-11T13:53:00Z</dcterms:created>
  <dcterms:modified xsi:type="dcterms:W3CDTF">2023-02-15T16:23:00Z</dcterms:modified>
</cp:coreProperties>
</file>